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0E92" w14:textId="77777777" w:rsidR="00D726AD" w:rsidRPr="00955DC3" w:rsidRDefault="00D726AD" w:rsidP="00955DC3">
      <w:pPr>
        <w:tabs>
          <w:tab w:val="left" w:pos="936"/>
          <w:tab w:val="left" w:pos="9648"/>
          <w:tab w:val="left" w:pos="11628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55DC3">
        <w:rPr>
          <w:rFonts w:ascii="Arial" w:hAnsi="Arial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42C1368" wp14:editId="59F182FA">
            <wp:simplePos x="0" y="0"/>
            <wp:positionH relativeFrom="column">
              <wp:posOffset>-455295</wp:posOffset>
            </wp:positionH>
            <wp:positionV relativeFrom="paragraph">
              <wp:posOffset>73660</wp:posOffset>
            </wp:positionV>
            <wp:extent cx="1470025" cy="619760"/>
            <wp:effectExtent l="0" t="0" r="0" b="0"/>
            <wp:wrapSquare wrapText="bothSides"/>
            <wp:docPr id="3" name="Рисунок 3" descr="Описание: Описание: C:\Users\TroitEl\AppData\Local\Microsoft\Windows\Temporary Internet Files\Content.Word\Страхование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TroitEl\AppData\Local\Microsoft\Windows\Temporary Internet Files\Content.Word\Страхование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C3" w:rsidRPr="00955DC3">
        <w:rPr>
          <w:rFonts w:ascii="Arial" w:hAnsi="Arial" w:cs="Arial"/>
          <w:b/>
          <w:sz w:val="20"/>
          <w:szCs w:val="20"/>
          <w:lang w:val="ru-RU"/>
        </w:rPr>
        <w:t xml:space="preserve">  </w:t>
      </w:r>
    </w:p>
    <w:p w14:paraId="26B9DDC0" w14:textId="110909A5" w:rsidR="00955DC3" w:rsidRDefault="00955DC3" w:rsidP="00955DC3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22C3A83B" w14:textId="77777777" w:rsidR="00825437" w:rsidRPr="00955DC3" w:rsidRDefault="00825437" w:rsidP="00955DC3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BA160C2" w14:textId="77777777" w:rsidR="00825437" w:rsidRDefault="00825437" w:rsidP="005D0E24">
      <w:pPr>
        <w:tabs>
          <w:tab w:val="left" w:pos="936"/>
          <w:tab w:val="left" w:pos="9648"/>
          <w:tab w:val="left" w:pos="11628"/>
        </w:tabs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44F9ADF" w14:textId="77777777" w:rsidR="00825437" w:rsidRDefault="00825437" w:rsidP="005D0E24">
      <w:pPr>
        <w:tabs>
          <w:tab w:val="left" w:pos="936"/>
          <w:tab w:val="left" w:pos="9648"/>
          <w:tab w:val="left" w:pos="11628"/>
        </w:tabs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48484A0" w14:textId="3909B41D" w:rsidR="009806C6" w:rsidRPr="00955DC3" w:rsidRDefault="00CA64C1" w:rsidP="005D0E24">
      <w:pPr>
        <w:tabs>
          <w:tab w:val="left" w:pos="936"/>
          <w:tab w:val="left" w:pos="9648"/>
          <w:tab w:val="left" w:pos="11628"/>
        </w:tabs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955DC3">
        <w:rPr>
          <w:rFonts w:ascii="Arial" w:hAnsi="Arial" w:cs="Arial"/>
          <w:b/>
          <w:bCs/>
          <w:sz w:val="20"/>
          <w:szCs w:val="20"/>
          <w:lang w:val="ru-RU"/>
        </w:rPr>
        <w:t xml:space="preserve">Таблица </w:t>
      </w:r>
      <w:r w:rsidR="009806C6" w:rsidRPr="00955DC3">
        <w:rPr>
          <w:rFonts w:ascii="Arial" w:hAnsi="Arial" w:cs="Arial"/>
          <w:b/>
          <w:bCs/>
          <w:sz w:val="20"/>
          <w:szCs w:val="20"/>
          <w:lang w:val="ru-RU"/>
        </w:rPr>
        <w:t>выплат</w:t>
      </w:r>
    </w:p>
    <w:p w14:paraId="0AE0AF77" w14:textId="77777777" w:rsidR="009806C6" w:rsidRPr="00955DC3" w:rsidRDefault="009806C6" w:rsidP="009D1348">
      <w:pPr>
        <w:tabs>
          <w:tab w:val="left" w:pos="936"/>
          <w:tab w:val="left" w:pos="9648"/>
          <w:tab w:val="left" w:pos="11628"/>
        </w:tabs>
        <w:spacing w:after="240"/>
        <w:jc w:val="center"/>
        <w:rPr>
          <w:rFonts w:ascii="Arial" w:hAnsi="Arial" w:cs="Arial"/>
          <w:sz w:val="20"/>
          <w:szCs w:val="20"/>
          <w:lang w:val="ru-RU"/>
        </w:rPr>
      </w:pPr>
      <w:r w:rsidRPr="00955DC3">
        <w:rPr>
          <w:rFonts w:ascii="Arial" w:hAnsi="Arial" w:cs="Arial"/>
          <w:b/>
          <w:bCs/>
          <w:sz w:val="20"/>
          <w:szCs w:val="20"/>
          <w:lang w:val="ru-RU"/>
        </w:rPr>
        <w:t xml:space="preserve"> по риску «Телесные повреждения в результате несчастного случая», 83 пункта</w:t>
      </w:r>
    </w:p>
    <w:tbl>
      <w:tblPr>
        <w:tblW w:w="10913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547"/>
        <w:gridCol w:w="2691"/>
      </w:tblGrid>
      <w:tr w:rsidR="009806C6" w:rsidRPr="00AB3E05" w14:paraId="2893E224" w14:textId="77777777" w:rsidTr="0033006E">
        <w:trPr>
          <w:trHeight w:val="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B82AB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47" w:type="dxa"/>
            <w:tcBorders>
              <w:top w:val="single" w:sz="8" w:space="0" w:color="auto"/>
            </w:tcBorders>
            <w:vAlign w:val="center"/>
          </w:tcPr>
          <w:p w14:paraId="7C4AA68F" w14:textId="77777777" w:rsidR="009806C6" w:rsidRPr="00955DC3" w:rsidRDefault="009806C6" w:rsidP="00330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Характер</w:t>
            </w:r>
            <w:proofErr w:type="spellEnd"/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телесных</w:t>
            </w:r>
            <w:proofErr w:type="spellEnd"/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повреждений</w:t>
            </w:r>
            <w:proofErr w:type="spellEnd"/>
          </w:p>
          <w:p w14:paraId="56E4A91E" w14:textId="77777777" w:rsidR="009806C6" w:rsidRPr="00955DC3" w:rsidRDefault="009806C6" w:rsidP="003300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Align w:val="center"/>
          </w:tcPr>
          <w:p w14:paraId="1D38D6C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Размер выплаты в % от страховой суммы</w:t>
            </w:r>
          </w:p>
        </w:tc>
      </w:tr>
      <w:tr w:rsidR="009806C6" w:rsidRPr="00AB3E05" w14:paraId="48DC3C04" w14:textId="77777777" w:rsidTr="00CE2800">
        <w:trPr>
          <w:trHeight w:val="20"/>
        </w:trPr>
        <w:tc>
          <w:tcPr>
            <w:tcW w:w="10913" w:type="dxa"/>
            <w:gridSpan w:val="3"/>
            <w:tcBorders>
              <w:left w:val="single" w:sz="8" w:space="0" w:color="auto"/>
            </w:tcBorders>
            <w:vAlign w:val="center"/>
          </w:tcPr>
          <w:p w14:paraId="4C5736C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ЦЕНТРАЛЬНАЯ И ПЕРИФЕРИЧЕСКАЯ НЕРВНАЯ СИСТЕМА</w:t>
            </w:r>
          </w:p>
        </w:tc>
      </w:tr>
      <w:tr w:rsidR="009806C6" w:rsidRPr="00AB3E05" w14:paraId="64CAD34A" w14:textId="77777777" w:rsidTr="00CE2800">
        <w:trPr>
          <w:trHeight w:val="20"/>
        </w:trPr>
        <w:tc>
          <w:tcPr>
            <w:tcW w:w="675" w:type="dxa"/>
            <w:tcBorders>
              <w:left w:val="single" w:sz="8" w:space="0" w:color="auto"/>
              <w:bottom w:val="single" w:sz="4" w:space="0" w:color="FFFFFF"/>
            </w:tcBorders>
            <w:vAlign w:val="center"/>
          </w:tcPr>
          <w:p w14:paraId="43F73E3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38" w:type="dxa"/>
            <w:gridSpan w:val="2"/>
            <w:vAlign w:val="center"/>
          </w:tcPr>
          <w:p w14:paraId="7F1BB3B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Перелом костей черепа (за исключением перелома орбиты, костей носа, скуловой кости, верхней и нижней челюстей, зубов, подъязычной кости):</w:t>
            </w:r>
          </w:p>
        </w:tc>
      </w:tr>
      <w:tr w:rsidR="009806C6" w:rsidRPr="00955DC3" w14:paraId="2085F49D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14:paraId="5418AD4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51BD40A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перелом наружной пластинки костей свода черепа</w:t>
            </w:r>
          </w:p>
        </w:tc>
        <w:tc>
          <w:tcPr>
            <w:tcW w:w="2691" w:type="dxa"/>
            <w:vAlign w:val="center"/>
          </w:tcPr>
          <w:p w14:paraId="646562A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45E9406F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14:paraId="4E05E60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3558C5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свода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черепа</w:t>
            </w:r>
            <w:proofErr w:type="spellEnd"/>
          </w:p>
        </w:tc>
        <w:tc>
          <w:tcPr>
            <w:tcW w:w="2691" w:type="dxa"/>
            <w:vAlign w:val="center"/>
          </w:tcPr>
          <w:p w14:paraId="13F555C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1EB56777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14:paraId="2059CD8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02F4AE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черепа</w:t>
            </w:r>
            <w:proofErr w:type="spellEnd"/>
          </w:p>
        </w:tc>
        <w:tc>
          <w:tcPr>
            <w:tcW w:w="2691" w:type="dxa"/>
            <w:vAlign w:val="center"/>
          </w:tcPr>
          <w:p w14:paraId="215A427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955DC3" w14:paraId="07924904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14:paraId="304F009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61D6A22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г) свода и основания черепа</w:t>
            </w:r>
          </w:p>
        </w:tc>
        <w:tc>
          <w:tcPr>
            <w:tcW w:w="2691" w:type="dxa"/>
            <w:vAlign w:val="center"/>
          </w:tcPr>
          <w:p w14:paraId="0218AC2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806C6" w:rsidRPr="00AB3E05" w14:paraId="17F81BD0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</w:tcBorders>
            <w:vAlign w:val="center"/>
          </w:tcPr>
          <w:p w14:paraId="1207CBF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  <w:vAlign w:val="center"/>
          </w:tcPr>
          <w:p w14:paraId="50278A79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При открытых переломах выплачивается дополнительно 5% от страховой суммы.</w:t>
            </w:r>
          </w:p>
        </w:tc>
      </w:tr>
      <w:tr w:rsidR="009806C6" w:rsidRPr="00955DC3" w14:paraId="57619311" w14:textId="77777777" w:rsidTr="00CE2800">
        <w:trPr>
          <w:trHeight w:val="20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14:paraId="244FC03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47" w:type="dxa"/>
            <w:vAlign w:val="center"/>
          </w:tcPr>
          <w:p w14:paraId="228F07E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Внутричерепное (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эпидуральное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субдуральное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внутримозговое) травматическое кровоизлияние</w:t>
            </w:r>
          </w:p>
        </w:tc>
        <w:tc>
          <w:tcPr>
            <w:tcW w:w="2691" w:type="dxa"/>
            <w:vAlign w:val="center"/>
          </w:tcPr>
          <w:p w14:paraId="642E182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4A0FAE8A" w14:textId="77777777" w:rsidTr="00CE2800">
        <w:trPr>
          <w:trHeight w:val="20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14:paraId="5553D98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47" w:type="dxa"/>
            <w:vAlign w:val="center"/>
          </w:tcPr>
          <w:p w14:paraId="0CCCEE8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Сотрясение головного мозга, ушиб головного мозга легкой степени при сроках стационарного лечения 10 и более дней</w:t>
            </w:r>
          </w:p>
        </w:tc>
        <w:tc>
          <w:tcPr>
            <w:tcW w:w="2691" w:type="dxa"/>
            <w:vAlign w:val="center"/>
          </w:tcPr>
          <w:p w14:paraId="2CE78CC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806C6" w:rsidRPr="00955DC3" w14:paraId="534E08E4" w14:textId="77777777" w:rsidTr="00CE2800">
        <w:trPr>
          <w:trHeight w:val="20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14:paraId="56A7C99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47" w:type="dxa"/>
            <w:vAlign w:val="center"/>
          </w:tcPr>
          <w:p w14:paraId="7DED571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Ушиб головного мозга средней и тяжелой степени</w:t>
            </w:r>
          </w:p>
        </w:tc>
        <w:tc>
          <w:tcPr>
            <w:tcW w:w="2691" w:type="dxa"/>
            <w:vAlign w:val="center"/>
          </w:tcPr>
          <w:p w14:paraId="1532A76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09532CDD" w14:textId="77777777" w:rsidTr="00CE2800">
        <w:trPr>
          <w:trHeight w:val="20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14:paraId="73B7FC2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47" w:type="dxa"/>
            <w:vAlign w:val="center"/>
          </w:tcPr>
          <w:p w14:paraId="7452330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Размозжение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головного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мозга</w:t>
            </w:r>
            <w:proofErr w:type="spellEnd"/>
          </w:p>
        </w:tc>
        <w:tc>
          <w:tcPr>
            <w:tcW w:w="2691" w:type="dxa"/>
            <w:vAlign w:val="center"/>
          </w:tcPr>
          <w:p w14:paraId="107C3D9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06C6" w:rsidRPr="00AB3E05" w14:paraId="319F9C7E" w14:textId="77777777" w:rsidTr="00CE2800">
        <w:trPr>
          <w:trHeight w:val="20"/>
        </w:trPr>
        <w:tc>
          <w:tcPr>
            <w:tcW w:w="675" w:type="dxa"/>
            <w:tcBorders>
              <w:left w:val="single" w:sz="8" w:space="0" w:color="auto"/>
              <w:bottom w:val="single" w:sz="4" w:space="0" w:color="FFFFFF"/>
            </w:tcBorders>
            <w:vAlign w:val="center"/>
          </w:tcPr>
          <w:p w14:paraId="56ECC27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38" w:type="dxa"/>
            <w:gridSpan w:val="2"/>
            <w:vAlign w:val="center"/>
          </w:tcPr>
          <w:p w14:paraId="53EC770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спинного мозга на любом уровне, а также конского хвоста:</w:t>
            </w:r>
          </w:p>
        </w:tc>
      </w:tr>
      <w:tr w:rsidR="009806C6" w:rsidRPr="00955DC3" w14:paraId="413338F7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vAlign w:val="center"/>
          </w:tcPr>
          <w:p w14:paraId="534349C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5772B72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частичный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разрыв</w:t>
            </w:r>
            <w:proofErr w:type="spellEnd"/>
          </w:p>
        </w:tc>
        <w:tc>
          <w:tcPr>
            <w:tcW w:w="2691" w:type="dxa"/>
            <w:vAlign w:val="center"/>
          </w:tcPr>
          <w:p w14:paraId="66EA2FA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806C6" w:rsidRPr="00955DC3" w14:paraId="3C9248E4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</w:tcBorders>
            <w:vAlign w:val="center"/>
          </w:tcPr>
          <w:p w14:paraId="651D3C0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2D94289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разрыв</w:t>
            </w:r>
            <w:proofErr w:type="spellEnd"/>
          </w:p>
        </w:tc>
        <w:tc>
          <w:tcPr>
            <w:tcW w:w="2691" w:type="dxa"/>
            <w:vAlign w:val="center"/>
          </w:tcPr>
          <w:p w14:paraId="27E5F91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806C6" w:rsidRPr="00955DC3" w14:paraId="0B21B7C6" w14:textId="77777777" w:rsidTr="00CE2800">
        <w:trPr>
          <w:trHeight w:val="20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14:paraId="530322A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47" w:type="dxa"/>
            <w:vAlign w:val="center"/>
          </w:tcPr>
          <w:p w14:paraId="3A543F2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Периферическое повреждение черепно-мозговых нервов</w:t>
            </w:r>
          </w:p>
        </w:tc>
        <w:tc>
          <w:tcPr>
            <w:tcW w:w="2691" w:type="dxa"/>
            <w:vAlign w:val="center"/>
          </w:tcPr>
          <w:p w14:paraId="4D0670C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AB3E05" w14:paraId="6767C03F" w14:textId="77777777" w:rsidTr="00CE2800">
        <w:trPr>
          <w:trHeight w:val="20"/>
        </w:trPr>
        <w:tc>
          <w:tcPr>
            <w:tcW w:w="675" w:type="dxa"/>
            <w:tcBorders>
              <w:left w:val="single" w:sz="8" w:space="0" w:color="auto"/>
              <w:bottom w:val="single" w:sz="4" w:space="0" w:color="FFFFFF"/>
            </w:tcBorders>
            <w:vAlign w:val="center"/>
          </w:tcPr>
          <w:p w14:paraId="2793D7D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38" w:type="dxa"/>
            <w:gridSpan w:val="2"/>
            <w:vAlign w:val="center"/>
          </w:tcPr>
          <w:p w14:paraId="6DCCDDD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шейного, плечевого, поясничного, крестцового сплетений и их нервов:</w:t>
            </w:r>
          </w:p>
        </w:tc>
      </w:tr>
      <w:tr w:rsidR="009806C6" w:rsidRPr="00955DC3" w14:paraId="2D4AA75B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</w:tcPr>
          <w:p w14:paraId="124718D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4C8FBAE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повреждение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нервных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сплетений</w:t>
            </w:r>
            <w:proofErr w:type="spellEnd"/>
          </w:p>
        </w:tc>
        <w:tc>
          <w:tcPr>
            <w:tcW w:w="2691" w:type="dxa"/>
            <w:vAlign w:val="center"/>
          </w:tcPr>
          <w:p w14:paraId="41030E5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0C967236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</w:tcPr>
          <w:p w14:paraId="24030FE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24869D9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частичный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разрыв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сплетений</w:t>
            </w:r>
            <w:proofErr w:type="spellEnd"/>
          </w:p>
        </w:tc>
        <w:tc>
          <w:tcPr>
            <w:tcW w:w="2691" w:type="dxa"/>
            <w:vAlign w:val="center"/>
          </w:tcPr>
          <w:p w14:paraId="5B59517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955DC3" w14:paraId="3CEA5CE0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</w:tcPr>
          <w:p w14:paraId="02A8356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0A152AE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разрыв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сплетений</w:t>
            </w:r>
            <w:proofErr w:type="spellEnd"/>
          </w:p>
        </w:tc>
        <w:tc>
          <w:tcPr>
            <w:tcW w:w="2691" w:type="dxa"/>
            <w:vAlign w:val="center"/>
          </w:tcPr>
          <w:p w14:paraId="691A9C4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806C6" w:rsidRPr="00955DC3" w14:paraId="2B2F315A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</w:tcPr>
          <w:p w14:paraId="05F9C90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AA2E31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г) разрыв нервов на уровне: лучезапястного, голеностопного сустава</w:t>
            </w:r>
          </w:p>
        </w:tc>
        <w:tc>
          <w:tcPr>
            <w:tcW w:w="2691" w:type="dxa"/>
            <w:vAlign w:val="center"/>
          </w:tcPr>
          <w:p w14:paraId="35EEF4B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70C62373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</w:tcPr>
          <w:p w14:paraId="4C8522D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2A97319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д) разрыв нервов на уровне: предплечья, голени</w:t>
            </w:r>
          </w:p>
        </w:tc>
        <w:tc>
          <w:tcPr>
            <w:tcW w:w="2691" w:type="dxa"/>
            <w:vAlign w:val="center"/>
          </w:tcPr>
          <w:p w14:paraId="0556DF6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955DC3" w14:paraId="2555FDFD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</w:tcPr>
          <w:p w14:paraId="7C4ADE3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F3C1CD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е) разрыв нервов на уровне: плеча, локтевого сустава, бедра, коленного сустава</w:t>
            </w:r>
          </w:p>
        </w:tc>
        <w:tc>
          <w:tcPr>
            <w:tcW w:w="2691" w:type="dxa"/>
            <w:vAlign w:val="center"/>
          </w:tcPr>
          <w:p w14:paraId="202ACF0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AB3E05" w14:paraId="5EF12527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left w:val="single" w:sz="8" w:space="0" w:color="auto"/>
            </w:tcBorders>
          </w:tcPr>
          <w:p w14:paraId="6EFDABB3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  <w:vAlign w:val="center"/>
          </w:tcPr>
          <w:p w14:paraId="14B0D53C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Выплаты при повреждении нервов производятся в том случае, если повреждение привело к параличу конечности.</w:t>
            </w:r>
          </w:p>
        </w:tc>
      </w:tr>
      <w:tr w:rsidR="009806C6" w:rsidRPr="00955DC3" w14:paraId="6923D048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642B388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ОРГАНЫ ЗРЕНИЯ</w:t>
            </w:r>
          </w:p>
        </w:tc>
      </w:tr>
      <w:tr w:rsidR="009806C6" w:rsidRPr="00955DC3" w14:paraId="3F01D801" w14:textId="77777777" w:rsidTr="00CE2800">
        <w:trPr>
          <w:trHeight w:val="20"/>
        </w:trPr>
        <w:tc>
          <w:tcPr>
            <w:tcW w:w="675" w:type="dxa"/>
            <w:vAlign w:val="center"/>
          </w:tcPr>
          <w:p w14:paraId="1DFA3A1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47" w:type="dxa"/>
            <w:vAlign w:val="center"/>
          </w:tcPr>
          <w:p w14:paraId="239264D6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Паралич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аккомодации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глаза</w:t>
            </w:r>
            <w:proofErr w:type="spellEnd"/>
          </w:p>
        </w:tc>
        <w:tc>
          <w:tcPr>
            <w:tcW w:w="2691" w:type="dxa"/>
            <w:vAlign w:val="center"/>
          </w:tcPr>
          <w:p w14:paraId="4233243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1BF7D919" w14:textId="77777777" w:rsidTr="00CE2800">
        <w:trPr>
          <w:trHeight w:val="20"/>
        </w:trPr>
        <w:tc>
          <w:tcPr>
            <w:tcW w:w="675" w:type="dxa"/>
            <w:vAlign w:val="center"/>
          </w:tcPr>
          <w:p w14:paraId="44C87FC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47" w:type="dxa"/>
            <w:vAlign w:val="center"/>
          </w:tcPr>
          <w:p w14:paraId="5ADA8780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Гемианопсия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глаза</w:t>
            </w:r>
            <w:proofErr w:type="spellEnd"/>
          </w:p>
        </w:tc>
        <w:tc>
          <w:tcPr>
            <w:tcW w:w="2691" w:type="dxa"/>
            <w:vAlign w:val="center"/>
          </w:tcPr>
          <w:p w14:paraId="0C8D18A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66A94EE7" w14:textId="77777777" w:rsidTr="00CE2800">
        <w:trPr>
          <w:trHeight w:val="20"/>
        </w:trPr>
        <w:tc>
          <w:tcPr>
            <w:tcW w:w="675" w:type="dxa"/>
            <w:vAlign w:val="center"/>
          </w:tcPr>
          <w:p w14:paraId="0E50556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47" w:type="dxa"/>
            <w:vAlign w:val="center"/>
          </w:tcPr>
          <w:p w14:paraId="3AE9D2B2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Пульсирующий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экзофтальм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глаза</w:t>
            </w:r>
            <w:proofErr w:type="spellEnd"/>
          </w:p>
        </w:tc>
        <w:tc>
          <w:tcPr>
            <w:tcW w:w="2691" w:type="dxa"/>
            <w:vAlign w:val="center"/>
          </w:tcPr>
          <w:p w14:paraId="3744D4E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396F23E9" w14:textId="77777777" w:rsidTr="00CE2800">
        <w:trPr>
          <w:trHeight w:val="20"/>
        </w:trPr>
        <w:tc>
          <w:tcPr>
            <w:tcW w:w="675" w:type="dxa"/>
            <w:vAlign w:val="center"/>
          </w:tcPr>
          <w:p w14:paraId="0844E6B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47" w:type="dxa"/>
            <w:vAlign w:val="center"/>
          </w:tcPr>
          <w:p w14:paraId="56539215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Проникающее ранение глазного яблока, рубцовый трихиаз</w:t>
            </w:r>
          </w:p>
        </w:tc>
        <w:tc>
          <w:tcPr>
            <w:tcW w:w="2691" w:type="dxa"/>
            <w:vAlign w:val="center"/>
          </w:tcPr>
          <w:p w14:paraId="5F1811C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AB3E05" w14:paraId="7980B3B2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  <w:vAlign w:val="center"/>
          </w:tcPr>
          <w:p w14:paraId="77C17DF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238" w:type="dxa"/>
            <w:gridSpan w:val="2"/>
            <w:vAlign w:val="center"/>
          </w:tcPr>
          <w:p w14:paraId="5509F173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глаза, повлекшее за собой:</w:t>
            </w:r>
          </w:p>
        </w:tc>
      </w:tr>
      <w:tr w:rsidR="009806C6" w:rsidRPr="00955DC3" w14:paraId="4A53479A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97ABB9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547B3026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снижение зрения на 50% и более от исходной остроты зрения</w:t>
            </w:r>
          </w:p>
        </w:tc>
        <w:tc>
          <w:tcPr>
            <w:tcW w:w="2691" w:type="dxa"/>
            <w:vAlign w:val="center"/>
          </w:tcPr>
          <w:p w14:paraId="14F306A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34FD63E1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  <w:vAlign w:val="center"/>
          </w:tcPr>
          <w:p w14:paraId="77EEC05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1D561BA2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полную потерю зрения одного глаза</w:t>
            </w:r>
          </w:p>
        </w:tc>
        <w:tc>
          <w:tcPr>
            <w:tcW w:w="2691" w:type="dxa"/>
            <w:vAlign w:val="center"/>
          </w:tcPr>
          <w:p w14:paraId="0B6ECEB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806C6" w:rsidRPr="00955DC3" w14:paraId="56A0D908" w14:textId="77777777" w:rsidTr="00CE2800">
        <w:trPr>
          <w:trHeight w:val="20"/>
        </w:trPr>
        <w:tc>
          <w:tcPr>
            <w:tcW w:w="675" w:type="dxa"/>
            <w:vAlign w:val="center"/>
          </w:tcPr>
          <w:p w14:paraId="77ED6BF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547" w:type="dxa"/>
            <w:vAlign w:val="center"/>
          </w:tcPr>
          <w:p w14:paraId="6A5358D6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Повреждение глаза, повлекшее за собой полную потерю зрения единственного глаза, обладавшего любым зрением, или обоих глаз, обладавших любым зрением</w:t>
            </w:r>
          </w:p>
        </w:tc>
        <w:tc>
          <w:tcPr>
            <w:tcW w:w="2691" w:type="dxa"/>
            <w:vAlign w:val="center"/>
          </w:tcPr>
          <w:p w14:paraId="1A840AD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806C6" w:rsidRPr="00955DC3" w14:paraId="7A2E04EB" w14:textId="77777777" w:rsidTr="00CE2800">
        <w:trPr>
          <w:trHeight w:val="20"/>
        </w:trPr>
        <w:tc>
          <w:tcPr>
            <w:tcW w:w="675" w:type="dxa"/>
            <w:vAlign w:val="center"/>
          </w:tcPr>
          <w:p w14:paraId="73B2FC9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547" w:type="dxa"/>
            <w:vAlign w:val="center"/>
          </w:tcPr>
          <w:p w14:paraId="34903FC3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Удаление в результате травмы глазного яблока, не обладавшего зрением</w:t>
            </w:r>
          </w:p>
        </w:tc>
        <w:tc>
          <w:tcPr>
            <w:tcW w:w="2691" w:type="dxa"/>
            <w:vAlign w:val="center"/>
          </w:tcPr>
          <w:p w14:paraId="1CEAE3B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67F8DF6F" w14:textId="77777777" w:rsidTr="00CE2800">
        <w:trPr>
          <w:trHeight w:val="20"/>
        </w:trPr>
        <w:tc>
          <w:tcPr>
            <w:tcW w:w="675" w:type="dxa"/>
            <w:vAlign w:val="center"/>
          </w:tcPr>
          <w:p w14:paraId="527FA2B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547" w:type="dxa"/>
            <w:vAlign w:val="center"/>
          </w:tcPr>
          <w:p w14:paraId="0592C76A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орбиты</w:t>
            </w:r>
            <w:proofErr w:type="spellEnd"/>
          </w:p>
        </w:tc>
        <w:tc>
          <w:tcPr>
            <w:tcW w:w="2691" w:type="dxa"/>
            <w:vAlign w:val="center"/>
          </w:tcPr>
          <w:p w14:paraId="6AF8DB1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17F8A060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51A0917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ОРГАНЫ СЛУХА</w:t>
            </w:r>
          </w:p>
        </w:tc>
      </w:tr>
      <w:tr w:rsidR="009806C6" w:rsidRPr="00955DC3" w14:paraId="66584C0F" w14:textId="77777777" w:rsidTr="00CE2800">
        <w:trPr>
          <w:trHeight w:val="20"/>
        </w:trPr>
        <w:tc>
          <w:tcPr>
            <w:tcW w:w="675" w:type="dxa"/>
          </w:tcPr>
          <w:p w14:paraId="382D542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547" w:type="dxa"/>
            <w:vAlign w:val="center"/>
          </w:tcPr>
          <w:p w14:paraId="3E02F8E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Повреждение ушной раковины, повлекшее за собой полное ее отсутствие</w:t>
            </w:r>
          </w:p>
        </w:tc>
        <w:tc>
          <w:tcPr>
            <w:tcW w:w="2691" w:type="dxa"/>
          </w:tcPr>
          <w:p w14:paraId="13134C0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AB3E05" w14:paraId="336B3482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646AB90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0238" w:type="dxa"/>
            <w:gridSpan w:val="2"/>
            <w:vAlign w:val="center"/>
          </w:tcPr>
          <w:p w14:paraId="6D49631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уха, повлекшее за собой:</w:t>
            </w:r>
          </w:p>
        </w:tc>
      </w:tr>
      <w:tr w:rsidR="009806C6" w:rsidRPr="00955DC3" w14:paraId="6256B465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32CA404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1410066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потерю слуха на одно ухо</w:t>
            </w:r>
          </w:p>
        </w:tc>
        <w:tc>
          <w:tcPr>
            <w:tcW w:w="2691" w:type="dxa"/>
            <w:vAlign w:val="center"/>
          </w:tcPr>
          <w:p w14:paraId="45D39DB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5383F36B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3353800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25625CC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полную глухоту (разговорная и шепотная речь 0)</w:t>
            </w:r>
          </w:p>
        </w:tc>
        <w:tc>
          <w:tcPr>
            <w:tcW w:w="2691" w:type="dxa"/>
            <w:vAlign w:val="center"/>
          </w:tcPr>
          <w:p w14:paraId="498D79B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955DC3" w14:paraId="08A5F79F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081E2CB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ДЫХАТЕЛЬНАЯ СИСТЕМА</w:t>
            </w:r>
          </w:p>
        </w:tc>
      </w:tr>
      <w:tr w:rsidR="009806C6" w:rsidRPr="00955DC3" w14:paraId="6798AED4" w14:textId="77777777" w:rsidTr="00CE2800">
        <w:trPr>
          <w:trHeight w:val="20"/>
        </w:trPr>
        <w:tc>
          <w:tcPr>
            <w:tcW w:w="675" w:type="dxa"/>
          </w:tcPr>
          <w:p w14:paraId="6219366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547" w:type="dxa"/>
            <w:vAlign w:val="center"/>
          </w:tcPr>
          <w:p w14:paraId="7C48C44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костей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носа</w:t>
            </w:r>
            <w:proofErr w:type="spellEnd"/>
          </w:p>
        </w:tc>
        <w:tc>
          <w:tcPr>
            <w:tcW w:w="2691" w:type="dxa"/>
            <w:vAlign w:val="center"/>
          </w:tcPr>
          <w:p w14:paraId="0E9E3D0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06C6" w:rsidRPr="00AB3E05" w14:paraId="584AC800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6777E11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0238" w:type="dxa"/>
            <w:gridSpan w:val="2"/>
            <w:vAlign w:val="center"/>
          </w:tcPr>
          <w:p w14:paraId="7D02322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легкого, повлекшее за собой: эмфизему, гемоторакс, пневмоторакс, экссудативный плеврит:</w:t>
            </w:r>
          </w:p>
        </w:tc>
      </w:tr>
      <w:tr w:rsidR="009806C6" w:rsidRPr="00955DC3" w14:paraId="1B761AD0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47E78CE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191653A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с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proofErr w:type="spellEnd"/>
          </w:p>
        </w:tc>
        <w:tc>
          <w:tcPr>
            <w:tcW w:w="2691" w:type="dxa"/>
            <w:vAlign w:val="center"/>
          </w:tcPr>
          <w:p w14:paraId="0893718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9806C6" w:rsidRPr="00955DC3" w14:paraId="708F25A9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1CEF52D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2449BB3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с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</w:t>
            </w:r>
            <w:proofErr w:type="spellEnd"/>
          </w:p>
        </w:tc>
        <w:tc>
          <w:tcPr>
            <w:tcW w:w="2691" w:type="dxa"/>
            <w:vAlign w:val="center"/>
          </w:tcPr>
          <w:p w14:paraId="3B9F7D1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6C6" w:rsidRPr="00AB3E05" w14:paraId="0D30F5CE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3EA4AEB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0238" w:type="dxa"/>
            <w:gridSpan w:val="2"/>
            <w:vAlign w:val="center"/>
          </w:tcPr>
          <w:p w14:paraId="4ECF991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легкого, повлекшее за собой:</w:t>
            </w:r>
          </w:p>
        </w:tc>
      </w:tr>
      <w:tr w:rsidR="009806C6" w:rsidRPr="00955DC3" w14:paraId="1DDEA0FF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2A52894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3B69071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легкого</w:t>
            </w:r>
            <w:proofErr w:type="spellEnd"/>
          </w:p>
        </w:tc>
        <w:tc>
          <w:tcPr>
            <w:tcW w:w="2691" w:type="dxa"/>
            <w:vAlign w:val="center"/>
          </w:tcPr>
          <w:p w14:paraId="4740D95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955DC3" w14:paraId="7BF77ABC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00D3079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AD6109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легкого</w:t>
            </w:r>
            <w:proofErr w:type="spellEnd"/>
          </w:p>
        </w:tc>
        <w:tc>
          <w:tcPr>
            <w:tcW w:w="2691" w:type="dxa"/>
            <w:vAlign w:val="center"/>
          </w:tcPr>
          <w:p w14:paraId="4147D65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06C6" w:rsidRPr="00955DC3" w14:paraId="197788A4" w14:textId="77777777" w:rsidTr="00CE2800">
        <w:trPr>
          <w:trHeight w:val="20"/>
        </w:trPr>
        <w:tc>
          <w:tcPr>
            <w:tcW w:w="675" w:type="dxa"/>
          </w:tcPr>
          <w:p w14:paraId="602C6D0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547" w:type="dxa"/>
            <w:vAlign w:val="center"/>
          </w:tcPr>
          <w:p w14:paraId="2360047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грудины</w:t>
            </w:r>
            <w:proofErr w:type="spellEnd"/>
          </w:p>
        </w:tc>
        <w:tc>
          <w:tcPr>
            <w:tcW w:w="2691" w:type="dxa"/>
            <w:vAlign w:val="center"/>
          </w:tcPr>
          <w:p w14:paraId="3597BE9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7A5D0491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19C1B0A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0238" w:type="dxa"/>
            <w:gridSpan w:val="2"/>
            <w:vAlign w:val="center"/>
          </w:tcPr>
          <w:p w14:paraId="36A1DB0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Переломы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ребер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2F38ADC0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5D852B2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8D485F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одного-двух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ребер</w:t>
            </w:r>
            <w:proofErr w:type="spellEnd"/>
          </w:p>
        </w:tc>
        <w:tc>
          <w:tcPr>
            <w:tcW w:w="2691" w:type="dxa"/>
            <w:vAlign w:val="center"/>
          </w:tcPr>
          <w:p w14:paraId="6C23A9D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06C6" w:rsidRPr="00955DC3" w14:paraId="6E25BF10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2C6E5B3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20AE3D3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трех и более ребер</w:t>
            </w:r>
          </w:p>
        </w:tc>
        <w:tc>
          <w:tcPr>
            <w:tcW w:w="2691" w:type="dxa"/>
            <w:vAlign w:val="center"/>
          </w:tcPr>
          <w:p w14:paraId="576F914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AB3E05" w14:paraId="47472251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391FBA5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0238" w:type="dxa"/>
            <w:gridSpan w:val="2"/>
            <w:vAlign w:val="center"/>
          </w:tcPr>
          <w:p w14:paraId="113C098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Проникающее ранение грудной клетки с проведением торакотомии по поводу травмы:</w:t>
            </w:r>
          </w:p>
        </w:tc>
      </w:tr>
      <w:tr w:rsidR="009806C6" w:rsidRPr="00955DC3" w14:paraId="3ED80E58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0EFC4AD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7FCF72D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при отсутствии повреждения органов грудной полости</w:t>
            </w:r>
          </w:p>
        </w:tc>
        <w:tc>
          <w:tcPr>
            <w:tcW w:w="2691" w:type="dxa"/>
            <w:vAlign w:val="center"/>
          </w:tcPr>
          <w:p w14:paraId="54759B6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54081F1F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01AB21D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1D3DB66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при повреждении органов грудной полости</w:t>
            </w:r>
          </w:p>
        </w:tc>
        <w:tc>
          <w:tcPr>
            <w:tcW w:w="2691" w:type="dxa"/>
            <w:vAlign w:val="center"/>
          </w:tcPr>
          <w:p w14:paraId="638A847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AB3E05" w14:paraId="49A0C5E1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569EBEF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  <w:vAlign w:val="center"/>
          </w:tcPr>
          <w:p w14:paraId="2310768D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 связи с повреждением грудной клетки было произведено удаление легкого или его части, то выплаты по ст. 24 не производятся.</w:t>
            </w:r>
          </w:p>
        </w:tc>
      </w:tr>
      <w:tr w:rsidR="009806C6" w:rsidRPr="00955DC3" w14:paraId="7D23964B" w14:textId="77777777" w:rsidTr="00CE2800">
        <w:trPr>
          <w:trHeight w:val="20"/>
        </w:trPr>
        <w:tc>
          <w:tcPr>
            <w:tcW w:w="675" w:type="dxa"/>
          </w:tcPr>
          <w:p w14:paraId="37D42D9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547" w:type="dxa"/>
            <w:vAlign w:val="center"/>
          </w:tcPr>
          <w:p w14:paraId="61E5E66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подъязычной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кости</w:t>
            </w:r>
            <w:proofErr w:type="spellEnd"/>
          </w:p>
        </w:tc>
        <w:tc>
          <w:tcPr>
            <w:tcW w:w="2691" w:type="dxa"/>
            <w:vAlign w:val="center"/>
          </w:tcPr>
          <w:p w14:paraId="4BC5C50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598FCF2C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5949C0C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547" w:type="dxa"/>
            <w:vAlign w:val="center"/>
          </w:tcPr>
          <w:p w14:paraId="7D75136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Повреждение гортани, трахеи, подъязычной кости, щитовидного хряща, повлекшее за собой ношение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трахеостомической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трубки</w:t>
            </w:r>
          </w:p>
        </w:tc>
        <w:tc>
          <w:tcPr>
            <w:tcW w:w="2691" w:type="dxa"/>
            <w:vAlign w:val="center"/>
          </w:tcPr>
          <w:p w14:paraId="0F76BF2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AB3E05" w14:paraId="0D3937BD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7D0BB7ED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  <w:vAlign w:val="center"/>
          </w:tcPr>
          <w:p w14:paraId="459C0359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выплата произведена по ст. 26, то выплаты по ст. 25 не производятся.</w:t>
            </w:r>
          </w:p>
        </w:tc>
      </w:tr>
      <w:tr w:rsidR="009806C6" w:rsidRPr="00955DC3" w14:paraId="3A83B4F2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671C0F4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</w:tr>
      <w:tr w:rsidR="009806C6" w:rsidRPr="00955DC3" w14:paraId="7F681BB9" w14:textId="77777777" w:rsidTr="00CE2800">
        <w:trPr>
          <w:trHeight w:val="20"/>
        </w:trPr>
        <w:tc>
          <w:tcPr>
            <w:tcW w:w="675" w:type="dxa"/>
            <w:vAlign w:val="center"/>
          </w:tcPr>
          <w:p w14:paraId="69C175B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547" w:type="dxa"/>
            <w:vAlign w:val="center"/>
          </w:tcPr>
          <w:p w14:paraId="3DCCCF9B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Повреждение сердца, его оболочек и крупных магистральных сосудов, повлекшее за собой сердечно-сосудистую недостаточность</w:t>
            </w:r>
          </w:p>
        </w:tc>
        <w:tc>
          <w:tcPr>
            <w:tcW w:w="2691" w:type="dxa"/>
            <w:vAlign w:val="center"/>
          </w:tcPr>
          <w:p w14:paraId="7545520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44115AB6" w14:textId="77777777" w:rsidTr="00CE2800">
        <w:trPr>
          <w:trHeight w:val="47"/>
        </w:trPr>
        <w:tc>
          <w:tcPr>
            <w:tcW w:w="675" w:type="dxa"/>
            <w:vAlign w:val="center"/>
          </w:tcPr>
          <w:p w14:paraId="57FC71E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547" w:type="dxa"/>
            <w:vAlign w:val="center"/>
          </w:tcPr>
          <w:p w14:paraId="0AAB9CB1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Повреждение крупных периферических сосудов, не повлекшее за собой нарушения кровообращения</w:t>
            </w:r>
          </w:p>
        </w:tc>
        <w:tc>
          <w:tcPr>
            <w:tcW w:w="2691" w:type="dxa"/>
            <w:vAlign w:val="center"/>
          </w:tcPr>
          <w:p w14:paraId="74A6F4F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0D423073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  <w:vAlign w:val="center"/>
          </w:tcPr>
          <w:p w14:paraId="68D1D8F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547" w:type="dxa"/>
            <w:vAlign w:val="center"/>
          </w:tcPr>
          <w:p w14:paraId="557EA985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Повреждение крупных периферических сосудов, повлекшее за собой сердечную недостаточность</w:t>
            </w:r>
          </w:p>
        </w:tc>
        <w:tc>
          <w:tcPr>
            <w:tcW w:w="2691" w:type="dxa"/>
            <w:vAlign w:val="center"/>
          </w:tcPr>
          <w:p w14:paraId="773A28F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806C6" w:rsidRPr="00AB3E05" w14:paraId="415BFB79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3F495F8E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</w:tcPr>
          <w:p w14:paraId="7CE391C4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выплаты произведены по ст. 27, 29, то выплаты по ст. 28 не производятся.</w:t>
            </w:r>
          </w:p>
        </w:tc>
      </w:tr>
      <w:tr w:rsidR="009806C6" w:rsidRPr="00955DC3" w14:paraId="0BB4771D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00CB20C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ОРГАНЫ ПИЩЕВАРЕНИЯ</w:t>
            </w:r>
          </w:p>
        </w:tc>
      </w:tr>
      <w:tr w:rsidR="009806C6" w:rsidRPr="00AB3E05" w14:paraId="6D72D3F2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254A55B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0238" w:type="dxa"/>
            <w:gridSpan w:val="2"/>
            <w:vAlign w:val="center"/>
          </w:tcPr>
          <w:p w14:paraId="2FC681E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Перелом верхней или нижней челюсти:</w:t>
            </w:r>
          </w:p>
        </w:tc>
      </w:tr>
      <w:tr w:rsidR="009806C6" w:rsidRPr="00955DC3" w14:paraId="4EACD90C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6939DC9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6BD178A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односторонний</w:t>
            </w:r>
            <w:proofErr w:type="spellEnd"/>
          </w:p>
        </w:tc>
        <w:tc>
          <w:tcPr>
            <w:tcW w:w="2691" w:type="dxa"/>
            <w:vAlign w:val="center"/>
          </w:tcPr>
          <w:p w14:paraId="5E0DB38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06B19311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580F722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639A54D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двусторонний</w:t>
            </w:r>
            <w:proofErr w:type="spellEnd"/>
          </w:p>
        </w:tc>
        <w:tc>
          <w:tcPr>
            <w:tcW w:w="2691" w:type="dxa"/>
            <w:vAlign w:val="center"/>
          </w:tcPr>
          <w:p w14:paraId="32B5E22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245149E5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65639CA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97ED78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скуловой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кости</w:t>
            </w:r>
            <w:proofErr w:type="spellEnd"/>
          </w:p>
        </w:tc>
        <w:tc>
          <w:tcPr>
            <w:tcW w:w="2691" w:type="dxa"/>
            <w:vAlign w:val="center"/>
          </w:tcPr>
          <w:p w14:paraId="521FAD8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806C6" w:rsidRPr="00AB3E05" w14:paraId="40F12A03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5D8CA9F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0238" w:type="dxa"/>
            <w:gridSpan w:val="2"/>
            <w:vAlign w:val="center"/>
          </w:tcPr>
          <w:p w14:paraId="78611F0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челюсти, повлекшее за собой:</w:t>
            </w:r>
          </w:p>
        </w:tc>
      </w:tr>
      <w:tr w:rsidR="009806C6" w:rsidRPr="00955DC3" w14:paraId="0033AC43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7EE58B5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471F185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потерю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челюсти</w:t>
            </w:r>
            <w:proofErr w:type="spellEnd"/>
          </w:p>
        </w:tc>
        <w:tc>
          <w:tcPr>
            <w:tcW w:w="2691" w:type="dxa"/>
            <w:vAlign w:val="center"/>
          </w:tcPr>
          <w:p w14:paraId="0EF5A12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955DC3" w14:paraId="2EE459AE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5964331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7408243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полную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потерю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челюсти</w:t>
            </w:r>
            <w:proofErr w:type="spellEnd"/>
          </w:p>
        </w:tc>
        <w:tc>
          <w:tcPr>
            <w:tcW w:w="2691" w:type="dxa"/>
            <w:vAlign w:val="center"/>
          </w:tcPr>
          <w:p w14:paraId="7763133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806C6" w:rsidRPr="00AB3E05" w14:paraId="101430B3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09512D1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0238" w:type="dxa"/>
            <w:gridSpan w:val="2"/>
            <w:vAlign w:val="center"/>
          </w:tcPr>
          <w:p w14:paraId="0A3AE29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языка, повлекшее за собой:</w:t>
            </w:r>
          </w:p>
        </w:tc>
      </w:tr>
      <w:tr w:rsidR="009806C6" w:rsidRPr="00955DC3" w14:paraId="287EC024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719CF51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2D72E6F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отсутствие языка на уровне дистальной трети</w:t>
            </w:r>
          </w:p>
        </w:tc>
        <w:tc>
          <w:tcPr>
            <w:tcW w:w="2691" w:type="dxa"/>
            <w:vAlign w:val="center"/>
          </w:tcPr>
          <w:p w14:paraId="2C14795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3B9EA25B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219DE2E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41163F6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отсутствие языка на уровне средней трети</w:t>
            </w:r>
          </w:p>
        </w:tc>
        <w:tc>
          <w:tcPr>
            <w:tcW w:w="2691" w:type="dxa"/>
            <w:vAlign w:val="center"/>
          </w:tcPr>
          <w:p w14:paraId="0D8B7F4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955DC3" w14:paraId="4D29FA71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4FC7558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2D29C98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</w:t>
            </w:r>
            <w:proofErr w:type="spellEnd"/>
          </w:p>
        </w:tc>
        <w:tc>
          <w:tcPr>
            <w:tcW w:w="2691" w:type="dxa"/>
            <w:vAlign w:val="center"/>
          </w:tcPr>
          <w:p w14:paraId="3726236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06C6" w:rsidRPr="00955DC3" w14:paraId="32EDE1ED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5E79A5D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0238" w:type="dxa"/>
            <w:gridSpan w:val="2"/>
            <w:vAlign w:val="center"/>
          </w:tcPr>
          <w:p w14:paraId="7BDB9B9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Повреждение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пищевода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вызвавшее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11280F02" w14:textId="77777777" w:rsidTr="00CE2800">
        <w:trPr>
          <w:trHeight w:val="20"/>
        </w:trPr>
        <w:tc>
          <w:tcPr>
            <w:tcW w:w="675" w:type="dxa"/>
            <w:vMerge/>
            <w:tcBorders>
              <w:bottom w:val="single" w:sz="4" w:space="0" w:color="FFFFFF"/>
            </w:tcBorders>
          </w:tcPr>
          <w:p w14:paraId="6B011FB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252B329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сужение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пищевода</w:t>
            </w:r>
            <w:proofErr w:type="spellEnd"/>
          </w:p>
        </w:tc>
        <w:tc>
          <w:tcPr>
            <w:tcW w:w="2691" w:type="dxa"/>
            <w:vAlign w:val="center"/>
          </w:tcPr>
          <w:p w14:paraId="05405C7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955DC3" w14:paraId="234A28BC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48D4880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1C737F9D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б) непроходимость пищевода, но не ранее 6 месяцев со дня травмы. </w:t>
            </w:r>
          </w:p>
          <w:p w14:paraId="15F3624F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Ранее этого срока страховое возмещение выплачивается предварительно по ст. 33.а.</w:t>
            </w:r>
          </w:p>
        </w:tc>
        <w:tc>
          <w:tcPr>
            <w:tcW w:w="2691" w:type="dxa"/>
            <w:vAlign w:val="center"/>
          </w:tcPr>
          <w:p w14:paraId="350F33F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806C6" w:rsidRPr="00955DC3" w14:paraId="4AD383CB" w14:textId="77777777" w:rsidTr="00CE2800">
        <w:trPr>
          <w:trHeight w:val="20"/>
        </w:trPr>
        <w:tc>
          <w:tcPr>
            <w:tcW w:w="675" w:type="dxa"/>
          </w:tcPr>
          <w:p w14:paraId="6F09742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547" w:type="dxa"/>
            <w:vAlign w:val="center"/>
          </w:tcPr>
          <w:p w14:paraId="58B9334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Повреждение кишечника, повлекшее за собой наложение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колостомы</w:t>
            </w:r>
            <w:proofErr w:type="spellEnd"/>
          </w:p>
        </w:tc>
        <w:tc>
          <w:tcPr>
            <w:tcW w:w="2691" w:type="dxa"/>
            <w:vAlign w:val="center"/>
          </w:tcPr>
          <w:p w14:paraId="53F0755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06C6" w:rsidRPr="00AB3E05" w14:paraId="34EDBB70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2F73EB1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0238" w:type="dxa"/>
            <w:gridSpan w:val="2"/>
          </w:tcPr>
          <w:p w14:paraId="0D0FDF1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печени в результате травмы, повлекшее за собой:</w:t>
            </w:r>
          </w:p>
        </w:tc>
      </w:tr>
      <w:tr w:rsidR="009806C6" w:rsidRPr="00955DC3" w14:paraId="590510DC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1F3C81D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</w:tcPr>
          <w:p w14:paraId="6F4EF4B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разрыв печени, в связи с которым произведено хирургическое вмешательство</w:t>
            </w:r>
          </w:p>
        </w:tc>
        <w:tc>
          <w:tcPr>
            <w:tcW w:w="2691" w:type="dxa"/>
            <w:vAlign w:val="center"/>
          </w:tcPr>
          <w:p w14:paraId="431007B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955DC3" w14:paraId="3584998D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32649AC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893338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желчного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пузыря</w:t>
            </w:r>
            <w:proofErr w:type="spellEnd"/>
          </w:p>
        </w:tc>
        <w:tc>
          <w:tcPr>
            <w:tcW w:w="2691" w:type="dxa"/>
            <w:vAlign w:val="center"/>
          </w:tcPr>
          <w:p w14:paraId="222D0E2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61EACD8D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3B03969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547" w:type="dxa"/>
            <w:vAlign w:val="center"/>
          </w:tcPr>
          <w:p w14:paraId="13B49C3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Удаление более </w:t>
            </w:r>
            <w:r w:rsidRPr="00955DC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ru-RU" w:eastAsia="ru-RU"/>
              </w:rPr>
              <w:t>⅟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печени в связи с травмой</w:t>
            </w:r>
          </w:p>
        </w:tc>
        <w:tc>
          <w:tcPr>
            <w:tcW w:w="2691" w:type="dxa"/>
            <w:vAlign w:val="center"/>
          </w:tcPr>
          <w:p w14:paraId="12DA75E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AB3E05" w14:paraId="4096673F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07DC8CD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</w:tcPr>
          <w:p w14:paraId="3314D0AE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выплаты произведены по ст. 35.а, то выплаты по ст. 36 не производятся.</w:t>
            </w:r>
          </w:p>
        </w:tc>
      </w:tr>
      <w:tr w:rsidR="009806C6" w:rsidRPr="00AB3E05" w14:paraId="18C7A9DA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6503B30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0238" w:type="dxa"/>
            <w:gridSpan w:val="2"/>
          </w:tcPr>
          <w:p w14:paraId="59F7F6E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селезенки, повлекшее за собой:</w:t>
            </w:r>
          </w:p>
        </w:tc>
      </w:tr>
      <w:tr w:rsidR="009806C6" w:rsidRPr="00955DC3" w14:paraId="5F8DE1D9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3ECBD0E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2C1B384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подкапсульный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разрыв селезенки, потребовавший оперативного вмешательства</w:t>
            </w:r>
          </w:p>
        </w:tc>
        <w:tc>
          <w:tcPr>
            <w:tcW w:w="2691" w:type="dxa"/>
            <w:vAlign w:val="center"/>
          </w:tcPr>
          <w:p w14:paraId="2B4A619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29DFDDE8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611E2A6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D4EADA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селезенки</w:t>
            </w:r>
            <w:proofErr w:type="spellEnd"/>
          </w:p>
        </w:tc>
        <w:tc>
          <w:tcPr>
            <w:tcW w:w="2691" w:type="dxa"/>
            <w:vAlign w:val="center"/>
          </w:tcPr>
          <w:p w14:paraId="2E69BF6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AB3E05" w14:paraId="45935A78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0C50D5D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0238" w:type="dxa"/>
            <w:gridSpan w:val="2"/>
          </w:tcPr>
          <w:p w14:paraId="14275FD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желудка, поджелудочной железы, кишечника, брюшины, повлекшее за собой:</w:t>
            </w:r>
          </w:p>
        </w:tc>
      </w:tr>
      <w:tr w:rsidR="009806C6" w:rsidRPr="00955DC3" w14:paraId="52E46698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4102985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1B9C21C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удаление ⅓ желудка или ⅓ кишечника</w:t>
            </w:r>
          </w:p>
        </w:tc>
        <w:tc>
          <w:tcPr>
            <w:tcW w:w="2691" w:type="dxa"/>
            <w:vAlign w:val="center"/>
          </w:tcPr>
          <w:p w14:paraId="4FC8515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39473322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1F40AAB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0EE1EBA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б) удаление </w:t>
            </w:r>
            <w:r w:rsidRPr="00955DC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ru-RU" w:eastAsia="ru-RU"/>
              </w:rPr>
              <w:t>⅟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желудка, или ⅓ поджелудочной железы, или </w:t>
            </w:r>
            <w:r w:rsidRPr="00955DC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ru-RU" w:eastAsia="ru-RU"/>
              </w:rPr>
              <w:t>⅟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кишечника</w:t>
            </w:r>
          </w:p>
        </w:tc>
        <w:tc>
          <w:tcPr>
            <w:tcW w:w="2691" w:type="dxa"/>
            <w:vAlign w:val="center"/>
          </w:tcPr>
          <w:p w14:paraId="0C1914F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806C6" w:rsidRPr="00955DC3" w14:paraId="4D36FD19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7B81778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0D3E15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в) удаление ⅔ желудка, или ⅔ поджелудочной железы, или ⅔ кишечника</w:t>
            </w:r>
          </w:p>
        </w:tc>
        <w:tc>
          <w:tcPr>
            <w:tcW w:w="2691" w:type="dxa"/>
            <w:vAlign w:val="center"/>
          </w:tcPr>
          <w:p w14:paraId="4B77C7C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955DC3" w14:paraId="6E1C611D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5198749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60BD636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г) удаление желудка с ⅔ поджелудочной железы или кишечника</w:t>
            </w:r>
          </w:p>
        </w:tc>
        <w:tc>
          <w:tcPr>
            <w:tcW w:w="2691" w:type="dxa"/>
            <w:vAlign w:val="center"/>
          </w:tcPr>
          <w:p w14:paraId="5C9C2AA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06C6" w:rsidRPr="00955DC3" w14:paraId="1AEAD759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51C694B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4A43073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д) удаление желудка с кишечником и частью поджелудочной железы</w:t>
            </w:r>
          </w:p>
        </w:tc>
        <w:tc>
          <w:tcPr>
            <w:tcW w:w="2691" w:type="dxa"/>
            <w:vAlign w:val="center"/>
          </w:tcPr>
          <w:p w14:paraId="0878BCA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806C6" w:rsidRPr="00955DC3" w14:paraId="3CAA8FA8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3E54220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МОЧЕПОЛОВАЯ СИСТЕМА</w:t>
            </w:r>
          </w:p>
        </w:tc>
      </w:tr>
      <w:tr w:rsidR="009806C6" w:rsidRPr="00AB3E05" w14:paraId="51F6841D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7655F87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0238" w:type="dxa"/>
            <w:gridSpan w:val="2"/>
            <w:vAlign w:val="center"/>
          </w:tcPr>
          <w:p w14:paraId="5B29142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почки, повлекшее за собой:</w:t>
            </w:r>
          </w:p>
        </w:tc>
      </w:tr>
      <w:tr w:rsidR="009806C6" w:rsidRPr="00955DC3" w14:paraId="7E321353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793740F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57C474A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разрыв почки, в связи с которым производилось хирургическое вмешательство</w:t>
            </w:r>
          </w:p>
        </w:tc>
        <w:tc>
          <w:tcPr>
            <w:tcW w:w="2691" w:type="dxa"/>
            <w:vAlign w:val="center"/>
          </w:tcPr>
          <w:p w14:paraId="26BB658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2DB76BEE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621C54F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73F413F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почки</w:t>
            </w:r>
            <w:proofErr w:type="spellEnd"/>
          </w:p>
        </w:tc>
        <w:tc>
          <w:tcPr>
            <w:tcW w:w="2691" w:type="dxa"/>
            <w:vAlign w:val="center"/>
          </w:tcPr>
          <w:p w14:paraId="75ADF5B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955DC3" w14:paraId="0F6B4E2C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70B4613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301D64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почки</w:t>
            </w:r>
            <w:proofErr w:type="spellEnd"/>
          </w:p>
        </w:tc>
        <w:tc>
          <w:tcPr>
            <w:tcW w:w="2691" w:type="dxa"/>
            <w:vAlign w:val="center"/>
          </w:tcPr>
          <w:p w14:paraId="0885C88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06C6" w:rsidRPr="00AB3E05" w14:paraId="481CF52E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22A2A10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0238" w:type="dxa"/>
            <w:gridSpan w:val="2"/>
            <w:vAlign w:val="center"/>
          </w:tcPr>
          <w:p w14:paraId="5407BE5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органов мочевыделительной системы, повлекшее за собой:</w:t>
            </w:r>
          </w:p>
        </w:tc>
      </w:tr>
      <w:tr w:rsidR="009806C6" w:rsidRPr="00955DC3" w14:paraId="38B62BD8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19F6B1B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280B8DD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разрыв мочеточника, мочевого пузыря, уретры, в связи с чем проводилось хирургическое вмешательство</w:t>
            </w:r>
          </w:p>
        </w:tc>
        <w:tc>
          <w:tcPr>
            <w:tcW w:w="2691" w:type="dxa"/>
            <w:vAlign w:val="center"/>
          </w:tcPr>
          <w:p w14:paraId="5E4C85C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3D767033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3FBCC88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48667CD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хроническую почечную недостаточность с проведением гемодиализа</w:t>
            </w:r>
          </w:p>
        </w:tc>
        <w:tc>
          <w:tcPr>
            <w:tcW w:w="2691" w:type="dxa"/>
            <w:vAlign w:val="center"/>
          </w:tcPr>
          <w:p w14:paraId="1ED0707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</w:tr>
      <w:tr w:rsidR="009806C6" w:rsidRPr="00955DC3" w14:paraId="664F2608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03BB238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D4DD09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в) непроходимость мочеточника, мочеиспускательного канала, мочеполовые свищи</w:t>
            </w:r>
          </w:p>
        </w:tc>
        <w:tc>
          <w:tcPr>
            <w:tcW w:w="2691" w:type="dxa"/>
            <w:vAlign w:val="center"/>
          </w:tcPr>
          <w:p w14:paraId="6D47608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AB3E05" w14:paraId="552282EB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0572FF04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  <w:vAlign w:val="center"/>
          </w:tcPr>
          <w:p w14:paraId="27ADE477" w14:textId="77777777" w:rsidR="009806C6" w:rsidRPr="00955DC3" w:rsidRDefault="009806C6" w:rsidP="005D0E2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 результате травмы наступит нарушение функции нескольких органов мочевыделительной системы, процент страховой суммы определяется по одному из подпунктов ст. 40, учитывающему наиболее тяжелые последствия повреждения.</w:t>
            </w:r>
          </w:p>
        </w:tc>
      </w:tr>
      <w:tr w:rsidR="009806C6" w:rsidRPr="00955DC3" w14:paraId="7092EC39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28055B7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МЯГКИЕ ТКАНИ</w:t>
            </w:r>
          </w:p>
        </w:tc>
      </w:tr>
      <w:tr w:rsidR="009806C6" w:rsidRPr="00AB3E05" w14:paraId="5D6DC879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4F7D3A8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0238" w:type="dxa"/>
            <w:gridSpan w:val="2"/>
            <w:vAlign w:val="center"/>
          </w:tcPr>
          <w:p w14:paraId="123BDFCF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Повреждения мягких тканей лица, волосистой части головы, туловища, конечностей, повлекшие за собой образование рубцов площадью в % от поверхности тела; ожоги 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–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степени. </w:t>
            </w:r>
          </w:p>
          <w:p w14:paraId="1E05BE99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Примечание: 1% поверхности </w:t>
            </w:r>
            <w:proofErr w:type="gram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тела</w:t>
            </w:r>
            <w:proofErr w:type="gram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исследуемого равен площади ладонной поверхности его кисти и пальцев.</w:t>
            </w:r>
          </w:p>
        </w:tc>
      </w:tr>
      <w:tr w:rsidR="009806C6" w:rsidRPr="00955DC3" w14:paraId="62A7F184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57B0C27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332045E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 3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–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5%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поверхности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тела</w:t>
            </w:r>
            <w:proofErr w:type="spellEnd"/>
          </w:p>
        </w:tc>
        <w:tc>
          <w:tcPr>
            <w:tcW w:w="2691" w:type="dxa"/>
            <w:vAlign w:val="center"/>
          </w:tcPr>
          <w:p w14:paraId="7825F15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0F5126E5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5FE9323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10392D7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 6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–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9%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поверхности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тела</w:t>
            </w:r>
            <w:proofErr w:type="spellEnd"/>
          </w:p>
        </w:tc>
        <w:tc>
          <w:tcPr>
            <w:tcW w:w="2691" w:type="dxa"/>
            <w:vAlign w:val="center"/>
          </w:tcPr>
          <w:p w14:paraId="7C92303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196B5BEE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374DE28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41F9206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в) 10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–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20%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поверхности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тела</w:t>
            </w:r>
            <w:proofErr w:type="spellEnd"/>
          </w:p>
        </w:tc>
        <w:tc>
          <w:tcPr>
            <w:tcW w:w="2691" w:type="dxa"/>
            <w:vAlign w:val="center"/>
          </w:tcPr>
          <w:p w14:paraId="0D5BE4F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955DC3" w14:paraId="48D06E22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46B2738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4706F97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 21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–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поверхности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тела</w:t>
            </w:r>
            <w:proofErr w:type="spellEnd"/>
          </w:p>
        </w:tc>
        <w:tc>
          <w:tcPr>
            <w:tcW w:w="2691" w:type="dxa"/>
            <w:vAlign w:val="center"/>
          </w:tcPr>
          <w:p w14:paraId="719DABB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955DC3" w14:paraId="6B9A5E11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7F1DD71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6D20EF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д) 31% и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proofErr w:type="spellEnd"/>
          </w:p>
        </w:tc>
        <w:tc>
          <w:tcPr>
            <w:tcW w:w="2691" w:type="dxa"/>
            <w:vAlign w:val="center"/>
          </w:tcPr>
          <w:p w14:paraId="3394B96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806C6" w:rsidRPr="00AB3E05" w14:paraId="7EA4F06B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1C17995B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  <w:vAlign w:val="center"/>
          </w:tcPr>
          <w:p w14:paraId="5062F02E" w14:textId="77777777" w:rsidR="009806C6" w:rsidRPr="00955DC3" w:rsidRDefault="009806C6" w:rsidP="005D0E2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При открытых переломах костей и операциях выплата за рубцы не производится.</w:t>
            </w:r>
          </w:p>
        </w:tc>
      </w:tr>
      <w:tr w:rsidR="009806C6" w:rsidRPr="00955DC3" w14:paraId="45113CED" w14:textId="77777777" w:rsidTr="00CE2800">
        <w:trPr>
          <w:trHeight w:val="20"/>
        </w:trPr>
        <w:tc>
          <w:tcPr>
            <w:tcW w:w="675" w:type="dxa"/>
            <w:vAlign w:val="center"/>
          </w:tcPr>
          <w:p w14:paraId="18A845A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7547" w:type="dxa"/>
            <w:vAlign w:val="center"/>
          </w:tcPr>
          <w:p w14:paraId="0A8549E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Ожоговая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болезнь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ожоговый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шок</w:t>
            </w:r>
            <w:proofErr w:type="spellEnd"/>
          </w:p>
        </w:tc>
        <w:tc>
          <w:tcPr>
            <w:tcW w:w="2691" w:type="dxa"/>
            <w:vAlign w:val="center"/>
          </w:tcPr>
          <w:p w14:paraId="3671C14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62A97F3E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415B326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ПОЗВОНОЧНИК</w:t>
            </w:r>
          </w:p>
        </w:tc>
      </w:tr>
      <w:tr w:rsidR="009806C6" w:rsidRPr="00955DC3" w14:paraId="4CA02C55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1B8367F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0238" w:type="dxa"/>
            <w:gridSpan w:val="2"/>
            <w:vAlign w:val="center"/>
          </w:tcPr>
          <w:p w14:paraId="1B37F43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тел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позвонков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59341397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37D1909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7DA5F22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позвонка</w:t>
            </w:r>
            <w:proofErr w:type="spellEnd"/>
          </w:p>
        </w:tc>
        <w:tc>
          <w:tcPr>
            <w:tcW w:w="2691" w:type="dxa"/>
            <w:vAlign w:val="center"/>
          </w:tcPr>
          <w:p w14:paraId="6247026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3F51EC06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3DE0707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664701D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позвонков</w:t>
            </w:r>
            <w:proofErr w:type="spellEnd"/>
          </w:p>
        </w:tc>
        <w:tc>
          <w:tcPr>
            <w:tcW w:w="2691" w:type="dxa"/>
            <w:vAlign w:val="center"/>
          </w:tcPr>
          <w:p w14:paraId="4D1F281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498E30DC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44D86AB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D829B5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в) трех или более позвонков</w:t>
            </w:r>
          </w:p>
        </w:tc>
        <w:tc>
          <w:tcPr>
            <w:tcW w:w="2691" w:type="dxa"/>
            <w:vAlign w:val="center"/>
          </w:tcPr>
          <w:p w14:paraId="568F110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955DC3" w14:paraId="6255BB73" w14:textId="77777777" w:rsidTr="00CE2800">
        <w:trPr>
          <w:trHeight w:val="20"/>
        </w:trPr>
        <w:tc>
          <w:tcPr>
            <w:tcW w:w="675" w:type="dxa"/>
          </w:tcPr>
          <w:p w14:paraId="6EF53B8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7547" w:type="dxa"/>
            <w:vAlign w:val="center"/>
          </w:tcPr>
          <w:p w14:paraId="50FA123F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Перелом остистых или поперечных отростков трех и более позвонков. Если одновременно имеется травма, предусмотренная ст. 43, ст. 44 не применяется</w:t>
            </w:r>
          </w:p>
        </w:tc>
        <w:tc>
          <w:tcPr>
            <w:tcW w:w="2691" w:type="dxa"/>
            <w:vAlign w:val="center"/>
          </w:tcPr>
          <w:p w14:paraId="249AD12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9806C6" w:rsidRPr="00955DC3" w14:paraId="322AF1C4" w14:textId="77777777" w:rsidTr="00CE2800">
        <w:trPr>
          <w:trHeight w:val="20"/>
        </w:trPr>
        <w:tc>
          <w:tcPr>
            <w:tcW w:w="675" w:type="dxa"/>
          </w:tcPr>
          <w:p w14:paraId="0E050A2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45.</w:t>
            </w:r>
          </w:p>
        </w:tc>
        <w:tc>
          <w:tcPr>
            <w:tcW w:w="7547" w:type="dxa"/>
            <w:vAlign w:val="center"/>
          </w:tcPr>
          <w:p w14:paraId="7263A97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Полный разрыв межпозвоночных связок</w:t>
            </w:r>
          </w:p>
        </w:tc>
        <w:tc>
          <w:tcPr>
            <w:tcW w:w="2691" w:type="dxa"/>
            <w:vAlign w:val="center"/>
          </w:tcPr>
          <w:p w14:paraId="746A6ED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9806C6" w:rsidRPr="00955DC3" w14:paraId="663B743F" w14:textId="77777777" w:rsidTr="00CE2800">
        <w:trPr>
          <w:trHeight w:val="20"/>
        </w:trPr>
        <w:tc>
          <w:tcPr>
            <w:tcW w:w="675" w:type="dxa"/>
          </w:tcPr>
          <w:p w14:paraId="3489C6F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46.</w:t>
            </w:r>
          </w:p>
        </w:tc>
        <w:tc>
          <w:tcPr>
            <w:tcW w:w="7547" w:type="dxa"/>
            <w:vAlign w:val="center"/>
          </w:tcPr>
          <w:p w14:paraId="24A1E41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Перелом крестца, копчика</w:t>
            </w:r>
          </w:p>
        </w:tc>
        <w:tc>
          <w:tcPr>
            <w:tcW w:w="2691" w:type="dxa"/>
            <w:vAlign w:val="center"/>
          </w:tcPr>
          <w:p w14:paraId="71B9213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9806C6" w:rsidRPr="00955DC3" w14:paraId="7A96EC75" w14:textId="77777777" w:rsidTr="00CE2800">
        <w:trPr>
          <w:trHeight w:val="20"/>
        </w:trPr>
        <w:tc>
          <w:tcPr>
            <w:tcW w:w="675" w:type="dxa"/>
          </w:tcPr>
          <w:p w14:paraId="11E7831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47.</w:t>
            </w:r>
          </w:p>
        </w:tc>
        <w:tc>
          <w:tcPr>
            <w:tcW w:w="7547" w:type="dxa"/>
            <w:vAlign w:val="center"/>
          </w:tcPr>
          <w:p w14:paraId="799D841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Удаление копчиковой кости в результате травмы</w:t>
            </w:r>
          </w:p>
        </w:tc>
        <w:tc>
          <w:tcPr>
            <w:tcW w:w="2691" w:type="dxa"/>
            <w:vAlign w:val="center"/>
          </w:tcPr>
          <w:p w14:paraId="2AE0512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3D478FA5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0AFA3EC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ВЕРХНЯЯ КОНЕЧНОСТЬ, ЛОПАТКА, КЛЮЧИЦА</w:t>
            </w:r>
          </w:p>
        </w:tc>
      </w:tr>
      <w:tr w:rsidR="009806C6" w:rsidRPr="00955DC3" w14:paraId="25C8C365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7D5E729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0238" w:type="dxa"/>
            <w:gridSpan w:val="2"/>
            <w:vAlign w:val="center"/>
          </w:tcPr>
          <w:p w14:paraId="2B603B1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лопатки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ключицы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4F4B9FBF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21FCB6D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76FEEB9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кости</w:t>
            </w:r>
            <w:proofErr w:type="spellEnd"/>
          </w:p>
        </w:tc>
        <w:tc>
          <w:tcPr>
            <w:tcW w:w="2691" w:type="dxa"/>
            <w:vAlign w:val="center"/>
          </w:tcPr>
          <w:p w14:paraId="2CA19E8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06C6" w:rsidRPr="00955DC3" w14:paraId="75C278C0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233C422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9C2648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костей</w:t>
            </w:r>
            <w:proofErr w:type="spellEnd"/>
          </w:p>
        </w:tc>
        <w:tc>
          <w:tcPr>
            <w:tcW w:w="2691" w:type="dxa"/>
            <w:vAlign w:val="center"/>
          </w:tcPr>
          <w:p w14:paraId="119755C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41DA34DF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409F463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954F47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в) несросшийся перелом, ложный сустав</w:t>
            </w:r>
          </w:p>
        </w:tc>
        <w:tc>
          <w:tcPr>
            <w:tcW w:w="2691" w:type="dxa"/>
            <w:vAlign w:val="center"/>
          </w:tcPr>
          <w:p w14:paraId="0B3315D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AB3E05" w14:paraId="5F9809FF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6B2B1F55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  <w:vAlign w:val="center"/>
          </w:tcPr>
          <w:p w14:paraId="705DF54A" w14:textId="77777777" w:rsidR="009806C6" w:rsidRPr="00955DC3" w:rsidRDefault="009806C6" w:rsidP="005D0E2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были произведены выплаты по ст. 48.а, б, выплаты по ст. 48.в производятся за вычетом ранее произведенной по ст. 48.а, б выплаты.</w:t>
            </w:r>
          </w:p>
        </w:tc>
      </w:tr>
      <w:tr w:rsidR="009806C6" w:rsidRPr="00955DC3" w14:paraId="18BED093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66C46E0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ПЛЕЧЕВОЙ СУСТАВ</w:t>
            </w:r>
          </w:p>
        </w:tc>
      </w:tr>
      <w:tr w:rsidR="009806C6" w:rsidRPr="00AB3E05" w14:paraId="5F561E54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6B5467C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0238" w:type="dxa"/>
            <w:gridSpan w:val="2"/>
            <w:vAlign w:val="center"/>
          </w:tcPr>
          <w:p w14:paraId="201EF97E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плечевого сустава (перелом суставной впадины лопатки, головки плечевой кости, анатомической шейки, большого бугорка):</w:t>
            </w:r>
          </w:p>
        </w:tc>
      </w:tr>
      <w:tr w:rsidR="009806C6" w:rsidRPr="00955DC3" w14:paraId="6C13E3D6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05D6684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0D6AB3D3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кости</w:t>
            </w:r>
            <w:proofErr w:type="spellEnd"/>
          </w:p>
        </w:tc>
        <w:tc>
          <w:tcPr>
            <w:tcW w:w="2691" w:type="dxa"/>
            <w:vAlign w:val="center"/>
          </w:tcPr>
          <w:p w14:paraId="5181653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29DA9C46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52187D2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1087320B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перелом двух костей, перелом-вывих</w:t>
            </w:r>
          </w:p>
        </w:tc>
        <w:tc>
          <w:tcPr>
            <w:tcW w:w="2691" w:type="dxa"/>
            <w:vAlign w:val="center"/>
          </w:tcPr>
          <w:p w14:paraId="2D978BC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AB3E05" w14:paraId="3249B571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42AA05B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0238" w:type="dxa"/>
            <w:gridSpan w:val="2"/>
            <w:vAlign w:val="center"/>
          </w:tcPr>
          <w:p w14:paraId="0FAB1B7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Повреждение плечевого сустава, повлекшее за собой:</w:t>
            </w:r>
          </w:p>
        </w:tc>
      </w:tr>
      <w:tr w:rsidR="009806C6" w:rsidRPr="00955DC3" w14:paraId="5D9B2F14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50C28AA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524D8035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отсутствие движений в суставе (анкилоз) – не ранее 3 месяцев после травмы</w:t>
            </w:r>
          </w:p>
        </w:tc>
        <w:tc>
          <w:tcPr>
            <w:tcW w:w="2691" w:type="dxa"/>
            <w:vAlign w:val="center"/>
          </w:tcPr>
          <w:p w14:paraId="023C47C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955DC3" w14:paraId="258096ED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  <w:bottom w:val="single" w:sz="4" w:space="0" w:color="FFFFFF"/>
            </w:tcBorders>
          </w:tcPr>
          <w:p w14:paraId="256A078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6FAFC126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«болтающийся» плечевой сустав в результате резекции суставных поверхностей составляющих его костей</w:t>
            </w:r>
          </w:p>
        </w:tc>
        <w:tc>
          <w:tcPr>
            <w:tcW w:w="2691" w:type="dxa"/>
            <w:vAlign w:val="center"/>
          </w:tcPr>
          <w:p w14:paraId="4491B95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AB3E05" w14:paraId="61ED9C18" w14:textId="77777777" w:rsidTr="00CE2800">
        <w:trPr>
          <w:trHeight w:val="20"/>
        </w:trPr>
        <w:tc>
          <w:tcPr>
            <w:tcW w:w="675" w:type="dxa"/>
            <w:tcBorders>
              <w:top w:val="single" w:sz="4" w:space="0" w:color="FFFFFF"/>
            </w:tcBorders>
          </w:tcPr>
          <w:p w14:paraId="512AC4C8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</w:tcPr>
          <w:p w14:paraId="70CC1FD2" w14:textId="77777777" w:rsidR="009806C6" w:rsidRPr="00955DC3" w:rsidRDefault="009806C6" w:rsidP="005D0E24">
            <w:pPr>
              <w:tabs>
                <w:tab w:val="left" w:pos="7969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 связи с травмой плечевого сустава производилась выплата страхового возмещения по ст. 49, а затем возникли осложнения, перечисленные в ст. 50, страховое возмещение выплачивается в соответствии с одним из подпунктов ст. 50 за вычетом ранее произведенной по ст. 49 выплаты.</w:t>
            </w:r>
          </w:p>
        </w:tc>
      </w:tr>
      <w:tr w:rsidR="009806C6" w:rsidRPr="00955DC3" w14:paraId="18AB789E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738A38A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ПЛЕЧО</w:t>
            </w:r>
          </w:p>
        </w:tc>
      </w:tr>
      <w:tr w:rsidR="009806C6" w:rsidRPr="00AB3E05" w14:paraId="66F462A2" w14:textId="77777777" w:rsidTr="00CE2800">
        <w:trPr>
          <w:trHeight w:val="20"/>
        </w:trPr>
        <w:tc>
          <w:tcPr>
            <w:tcW w:w="675" w:type="dxa"/>
            <w:tcBorders>
              <w:bottom w:val="single" w:sz="4" w:space="0" w:color="FFFFFF"/>
            </w:tcBorders>
          </w:tcPr>
          <w:p w14:paraId="053F104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51.</w:t>
            </w:r>
          </w:p>
        </w:tc>
        <w:tc>
          <w:tcPr>
            <w:tcW w:w="10238" w:type="dxa"/>
            <w:gridSpan w:val="2"/>
            <w:vAlign w:val="center"/>
          </w:tcPr>
          <w:p w14:paraId="5F5F52B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Перелом плечевой кости на любом уровне (кроме суставов):</w:t>
            </w:r>
          </w:p>
        </w:tc>
      </w:tr>
      <w:tr w:rsidR="009806C6" w:rsidRPr="00955DC3" w14:paraId="26D98650" w14:textId="77777777" w:rsidTr="00CE2800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FFFFFF"/>
            </w:tcBorders>
          </w:tcPr>
          <w:p w14:paraId="4878D73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5EE618B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без смещения</w:t>
            </w:r>
          </w:p>
        </w:tc>
        <w:tc>
          <w:tcPr>
            <w:tcW w:w="2691" w:type="dxa"/>
            <w:vAlign w:val="center"/>
          </w:tcPr>
          <w:p w14:paraId="3C4E673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9806C6" w:rsidRPr="00955DC3" w14:paraId="75488FA1" w14:textId="77777777" w:rsidTr="00CE2800">
        <w:trPr>
          <w:trHeight w:val="20"/>
        </w:trPr>
        <w:tc>
          <w:tcPr>
            <w:tcW w:w="675" w:type="dxa"/>
            <w:vMerge/>
          </w:tcPr>
          <w:p w14:paraId="020277C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33BA5A3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со смещением</w:t>
            </w:r>
          </w:p>
        </w:tc>
        <w:tc>
          <w:tcPr>
            <w:tcW w:w="2691" w:type="dxa"/>
            <w:vAlign w:val="center"/>
          </w:tcPr>
          <w:p w14:paraId="0F240E6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9806C6" w:rsidRPr="00AB3E05" w14:paraId="5B6865F8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7BBAFF0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52.</w:t>
            </w:r>
          </w:p>
        </w:tc>
        <w:tc>
          <w:tcPr>
            <w:tcW w:w="10238" w:type="dxa"/>
            <w:gridSpan w:val="2"/>
          </w:tcPr>
          <w:p w14:paraId="4FD5E2BE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Травматическая ампутация верхней конечности или тяжелое повреждение ее, приведшее к ампутации:</w:t>
            </w:r>
          </w:p>
        </w:tc>
      </w:tr>
      <w:tr w:rsidR="009806C6" w:rsidRPr="00955DC3" w14:paraId="24B4B42E" w14:textId="77777777" w:rsidTr="00CE2800">
        <w:trPr>
          <w:trHeight w:val="20"/>
        </w:trPr>
        <w:tc>
          <w:tcPr>
            <w:tcW w:w="675" w:type="dxa"/>
            <w:vMerge/>
          </w:tcPr>
          <w:p w14:paraId="4F1CB7D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1BC6217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верхней конечности с лопаткой, ключицей или их частью</w:t>
            </w:r>
          </w:p>
        </w:tc>
        <w:tc>
          <w:tcPr>
            <w:tcW w:w="2691" w:type="dxa"/>
            <w:vAlign w:val="center"/>
          </w:tcPr>
          <w:p w14:paraId="1AFE314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806C6" w:rsidRPr="00955DC3" w14:paraId="61041E03" w14:textId="77777777" w:rsidTr="00CE2800">
        <w:trPr>
          <w:trHeight w:val="20"/>
        </w:trPr>
        <w:tc>
          <w:tcPr>
            <w:tcW w:w="675" w:type="dxa"/>
            <w:vMerge/>
          </w:tcPr>
          <w:p w14:paraId="4370FE3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60D52B9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плечевой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кости</w:t>
            </w:r>
            <w:proofErr w:type="spellEnd"/>
          </w:p>
        </w:tc>
        <w:tc>
          <w:tcPr>
            <w:tcW w:w="2691" w:type="dxa"/>
            <w:vAlign w:val="center"/>
          </w:tcPr>
          <w:p w14:paraId="6CF7299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06C6" w:rsidRPr="00955DC3" w14:paraId="7600FA36" w14:textId="77777777" w:rsidTr="00CE2800">
        <w:trPr>
          <w:trHeight w:val="20"/>
        </w:trPr>
        <w:tc>
          <w:tcPr>
            <w:tcW w:w="675" w:type="dxa"/>
            <w:vMerge/>
          </w:tcPr>
          <w:p w14:paraId="760038E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01949BC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единственной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верхней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конечности</w:t>
            </w:r>
            <w:proofErr w:type="spellEnd"/>
          </w:p>
        </w:tc>
        <w:tc>
          <w:tcPr>
            <w:tcW w:w="2691" w:type="dxa"/>
            <w:vAlign w:val="center"/>
          </w:tcPr>
          <w:p w14:paraId="3D29572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806C6" w:rsidRPr="00955DC3" w14:paraId="74FB389F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1E8BD1C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ЛОКТЕВОЙ СУСТАВ</w:t>
            </w:r>
          </w:p>
        </w:tc>
      </w:tr>
      <w:tr w:rsidR="009806C6" w:rsidRPr="00955DC3" w14:paraId="65D203D7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64B8259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0238" w:type="dxa"/>
            <w:gridSpan w:val="2"/>
            <w:vAlign w:val="center"/>
          </w:tcPr>
          <w:p w14:paraId="07871F8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Повреждение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локтевого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сустава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03C3BC0E" w14:textId="77777777" w:rsidTr="00CE2800">
        <w:trPr>
          <w:trHeight w:val="20"/>
        </w:trPr>
        <w:tc>
          <w:tcPr>
            <w:tcW w:w="675" w:type="dxa"/>
            <w:vMerge/>
          </w:tcPr>
          <w:p w14:paraId="44EA41F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69F1B26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перелом одной кости, составляющей сустав без смещения отломков</w:t>
            </w:r>
          </w:p>
        </w:tc>
        <w:tc>
          <w:tcPr>
            <w:tcW w:w="2691" w:type="dxa"/>
            <w:vAlign w:val="center"/>
          </w:tcPr>
          <w:p w14:paraId="7855845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73D473FA" w14:textId="77777777" w:rsidTr="00CE2800">
        <w:trPr>
          <w:trHeight w:val="20"/>
        </w:trPr>
        <w:tc>
          <w:tcPr>
            <w:tcW w:w="675" w:type="dxa"/>
            <w:vMerge/>
          </w:tcPr>
          <w:p w14:paraId="071217A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C229F8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перелом двух костей, составляющих сустав, без смещения отломков</w:t>
            </w:r>
          </w:p>
        </w:tc>
        <w:tc>
          <w:tcPr>
            <w:tcW w:w="2691" w:type="dxa"/>
            <w:vAlign w:val="center"/>
          </w:tcPr>
          <w:p w14:paraId="374F2F4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458AF008" w14:textId="77777777" w:rsidTr="00CE2800">
        <w:trPr>
          <w:trHeight w:val="20"/>
        </w:trPr>
        <w:tc>
          <w:tcPr>
            <w:tcW w:w="675" w:type="dxa"/>
            <w:vMerge/>
          </w:tcPr>
          <w:p w14:paraId="387233D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103B4F8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в) перелом кости (костей) со смещением отломков</w:t>
            </w:r>
          </w:p>
        </w:tc>
        <w:tc>
          <w:tcPr>
            <w:tcW w:w="2691" w:type="dxa"/>
            <w:vAlign w:val="center"/>
          </w:tcPr>
          <w:p w14:paraId="4E664C5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AB3E05" w14:paraId="67DE24CE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7E27419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10238" w:type="dxa"/>
            <w:gridSpan w:val="2"/>
            <w:vAlign w:val="center"/>
          </w:tcPr>
          <w:p w14:paraId="430D14A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локтевого сустава, повлекшее за собой:</w:t>
            </w:r>
          </w:p>
        </w:tc>
      </w:tr>
      <w:tr w:rsidR="009806C6" w:rsidRPr="00955DC3" w14:paraId="6923C84E" w14:textId="77777777" w:rsidTr="00CE2800">
        <w:trPr>
          <w:trHeight w:val="20"/>
        </w:trPr>
        <w:tc>
          <w:tcPr>
            <w:tcW w:w="675" w:type="dxa"/>
            <w:vMerge/>
          </w:tcPr>
          <w:p w14:paraId="5036E06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644AD88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отсутствие движений в суставе</w:t>
            </w:r>
          </w:p>
        </w:tc>
        <w:tc>
          <w:tcPr>
            <w:tcW w:w="2691" w:type="dxa"/>
            <w:vAlign w:val="center"/>
          </w:tcPr>
          <w:p w14:paraId="2660C2F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806C6" w:rsidRPr="00955DC3" w14:paraId="00330161" w14:textId="77777777" w:rsidTr="00CE2800">
        <w:trPr>
          <w:trHeight w:val="20"/>
        </w:trPr>
        <w:tc>
          <w:tcPr>
            <w:tcW w:w="675" w:type="dxa"/>
            <w:vMerge/>
          </w:tcPr>
          <w:p w14:paraId="1CC844F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4A0B398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«болтающийся» локтевой сустав (в результате резекции суставных поверхностей составляющих его костей)</w:t>
            </w:r>
          </w:p>
        </w:tc>
        <w:tc>
          <w:tcPr>
            <w:tcW w:w="2691" w:type="dxa"/>
            <w:vAlign w:val="center"/>
          </w:tcPr>
          <w:p w14:paraId="2BABFDC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806C6" w:rsidRPr="00AB3E05" w14:paraId="3EDDF3CC" w14:textId="77777777" w:rsidTr="00CE2800">
        <w:trPr>
          <w:trHeight w:val="20"/>
        </w:trPr>
        <w:tc>
          <w:tcPr>
            <w:tcW w:w="675" w:type="dxa"/>
            <w:vMerge/>
          </w:tcPr>
          <w:p w14:paraId="3FC88A0E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  <w:vAlign w:val="center"/>
          </w:tcPr>
          <w:p w14:paraId="0B650E30" w14:textId="77777777" w:rsidR="009806C6" w:rsidRPr="00955DC3" w:rsidRDefault="009806C6" w:rsidP="005D0E2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 связи с травмой локтевого сустава производилась выплата страхового возмещения по ст. 53, а затем возникли осложнения, перечисленные в ст. 54, страховое возмещение выплачивается в соответствии с одним из подпунктов ст. 54 за вычетом ранее произведенной по ст. 53 выплаты.</w:t>
            </w:r>
          </w:p>
        </w:tc>
      </w:tr>
      <w:tr w:rsidR="009806C6" w:rsidRPr="00955DC3" w14:paraId="6ED204FC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63DEA0F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ПРЕДПЛЕЧЬЕ</w:t>
            </w:r>
          </w:p>
        </w:tc>
      </w:tr>
      <w:tr w:rsidR="009806C6" w:rsidRPr="00AB3E05" w14:paraId="2C3D2366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0A162EE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0238" w:type="dxa"/>
            <w:gridSpan w:val="2"/>
            <w:vAlign w:val="center"/>
          </w:tcPr>
          <w:p w14:paraId="101261C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 xml:space="preserve">Перелом костей предплечья (за исключением области дистального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метафиза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 xml:space="preserve"> и внутрисуставных переломов):</w:t>
            </w:r>
          </w:p>
        </w:tc>
      </w:tr>
      <w:tr w:rsidR="009806C6" w:rsidRPr="00955DC3" w14:paraId="38E02AAD" w14:textId="77777777" w:rsidTr="00CE2800">
        <w:trPr>
          <w:trHeight w:val="20"/>
        </w:trPr>
        <w:tc>
          <w:tcPr>
            <w:tcW w:w="675" w:type="dxa"/>
            <w:vMerge/>
          </w:tcPr>
          <w:p w14:paraId="4083C45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1A0F1D1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кости</w:t>
            </w:r>
            <w:proofErr w:type="spellEnd"/>
          </w:p>
        </w:tc>
        <w:tc>
          <w:tcPr>
            <w:tcW w:w="2691" w:type="dxa"/>
            <w:vAlign w:val="center"/>
          </w:tcPr>
          <w:p w14:paraId="50DC922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02DC2E57" w14:textId="77777777" w:rsidTr="00CE2800">
        <w:trPr>
          <w:trHeight w:val="20"/>
        </w:trPr>
        <w:tc>
          <w:tcPr>
            <w:tcW w:w="675" w:type="dxa"/>
            <w:vMerge/>
          </w:tcPr>
          <w:p w14:paraId="0AD20B6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70B94F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костей</w:t>
            </w:r>
            <w:proofErr w:type="spellEnd"/>
          </w:p>
        </w:tc>
        <w:tc>
          <w:tcPr>
            <w:tcW w:w="2691" w:type="dxa"/>
            <w:vAlign w:val="center"/>
          </w:tcPr>
          <w:p w14:paraId="525E332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277FFD60" w14:textId="77777777" w:rsidTr="00CE2800">
        <w:trPr>
          <w:trHeight w:val="20"/>
        </w:trPr>
        <w:tc>
          <w:tcPr>
            <w:tcW w:w="675" w:type="dxa"/>
          </w:tcPr>
          <w:p w14:paraId="53EA7FA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547" w:type="dxa"/>
          </w:tcPr>
          <w:p w14:paraId="6630A89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Травматическая ампутация или тяжелое повреждение, приведшее к ампутации предплечья на любом уровне.</w:t>
            </w:r>
          </w:p>
        </w:tc>
        <w:tc>
          <w:tcPr>
            <w:tcW w:w="2691" w:type="dxa"/>
            <w:vAlign w:val="center"/>
          </w:tcPr>
          <w:p w14:paraId="73BFFDF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955DC3" w14:paraId="3ED4E1D9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7428085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ЛУЧЕЗАПЯСТНЫЙ СУСТАВ, КИСТЬ</w:t>
            </w:r>
          </w:p>
        </w:tc>
      </w:tr>
      <w:tr w:rsidR="009806C6" w:rsidRPr="00AB3E05" w14:paraId="0CEAC53D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07E91F9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0238" w:type="dxa"/>
            <w:gridSpan w:val="2"/>
            <w:vAlign w:val="center"/>
          </w:tcPr>
          <w:p w14:paraId="156CE06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 xml:space="preserve">Перелом костей предплечья в области дистального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метафиза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, в типичном месте, полный разрыв связок:</w:t>
            </w:r>
          </w:p>
        </w:tc>
      </w:tr>
      <w:tr w:rsidR="009806C6" w:rsidRPr="00955DC3" w14:paraId="48A58413" w14:textId="77777777" w:rsidTr="00CE2800">
        <w:trPr>
          <w:trHeight w:val="20"/>
        </w:trPr>
        <w:tc>
          <w:tcPr>
            <w:tcW w:w="675" w:type="dxa"/>
            <w:vMerge/>
          </w:tcPr>
          <w:p w14:paraId="259D708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23F1D94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кости</w:t>
            </w:r>
            <w:proofErr w:type="spellEnd"/>
          </w:p>
        </w:tc>
        <w:tc>
          <w:tcPr>
            <w:tcW w:w="2691" w:type="dxa"/>
            <w:vAlign w:val="center"/>
          </w:tcPr>
          <w:p w14:paraId="102A7A6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06C6" w:rsidRPr="00955DC3" w14:paraId="3911FCDA" w14:textId="77777777" w:rsidTr="00CE2800">
        <w:trPr>
          <w:trHeight w:val="20"/>
        </w:trPr>
        <w:tc>
          <w:tcPr>
            <w:tcW w:w="675" w:type="dxa"/>
            <w:vMerge/>
          </w:tcPr>
          <w:p w14:paraId="10C8A68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7CA8F91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разрыв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связок</w:t>
            </w:r>
            <w:proofErr w:type="spellEnd"/>
          </w:p>
        </w:tc>
        <w:tc>
          <w:tcPr>
            <w:tcW w:w="2691" w:type="dxa"/>
            <w:vAlign w:val="center"/>
          </w:tcPr>
          <w:p w14:paraId="7968806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806C6" w:rsidRPr="00955DC3" w14:paraId="22398C2B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021E1B8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7547" w:type="dxa"/>
            <w:vAlign w:val="center"/>
          </w:tcPr>
          <w:p w14:paraId="5812C5D6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Анкилоз лучезапястного сустава вследствие травмы, происшедшей в период страхования (выплаты производятся не ранее чем через 6 месяцев после травмы)</w:t>
            </w:r>
          </w:p>
        </w:tc>
        <w:tc>
          <w:tcPr>
            <w:tcW w:w="2691" w:type="dxa"/>
            <w:vAlign w:val="center"/>
          </w:tcPr>
          <w:p w14:paraId="633C7AA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AB3E05" w14:paraId="18244600" w14:textId="77777777" w:rsidTr="00CE2800">
        <w:trPr>
          <w:trHeight w:val="20"/>
        </w:trPr>
        <w:tc>
          <w:tcPr>
            <w:tcW w:w="675" w:type="dxa"/>
            <w:vMerge/>
          </w:tcPr>
          <w:p w14:paraId="14C3160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  <w:vAlign w:val="center"/>
          </w:tcPr>
          <w:p w14:paraId="1B2FE9AD" w14:textId="77777777" w:rsidR="009806C6" w:rsidRPr="00955DC3" w:rsidRDefault="009806C6" w:rsidP="005D0E2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выплаты были произведены по ст. 57.а или б, то выплаты по ст. 58 производятся за вычетом ранее произведенных выплат по ст. 57.</w:t>
            </w:r>
          </w:p>
        </w:tc>
      </w:tr>
      <w:tr w:rsidR="009806C6" w:rsidRPr="00955DC3" w14:paraId="4A23400C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429E31A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0238" w:type="dxa"/>
            <w:gridSpan w:val="2"/>
            <w:vAlign w:val="center"/>
          </w:tcPr>
          <w:p w14:paraId="49E3FB0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костей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запястья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пясти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1E5B8E86" w14:textId="77777777" w:rsidTr="00CE2800">
        <w:trPr>
          <w:trHeight w:val="20"/>
        </w:trPr>
        <w:tc>
          <w:tcPr>
            <w:tcW w:w="675" w:type="dxa"/>
            <w:vMerge/>
          </w:tcPr>
          <w:p w14:paraId="455CDEC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16DB710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кости</w:t>
            </w:r>
            <w:proofErr w:type="spellEnd"/>
          </w:p>
        </w:tc>
        <w:tc>
          <w:tcPr>
            <w:tcW w:w="2691" w:type="dxa"/>
            <w:vAlign w:val="center"/>
          </w:tcPr>
          <w:p w14:paraId="7B8AFEB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06C6" w:rsidRPr="00955DC3" w14:paraId="76553D67" w14:textId="77777777" w:rsidTr="00CE2800">
        <w:trPr>
          <w:trHeight w:val="20"/>
        </w:trPr>
        <w:tc>
          <w:tcPr>
            <w:tcW w:w="675" w:type="dxa"/>
            <w:vMerge/>
          </w:tcPr>
          <w:p w14:paraId="397779E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78B865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двух и более костей</w:t>
            </w:r>
          </w:p>
        </w:tc>
        <w:tc>
          <w:tcPr>
            <w:tcW w:w="2691" w:type="dxa"/>
            <w:vAlign w:val="center"/>
          </w:tcPr>
          <w:p w14:paraId="7EAE0DD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54503688" w14:textId="77777777" w:rsidTr="00CE2800">
        <w:trPr>
          <w:trHeight w:val="20"/>
        </w:trPr>
        <w:tc>
          <w:tcPr>
            <w:tcW w:w="675" w:type="dxa"/>
          </w:tcPr>
          <w:p w14:paraId="3F218C0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7547" w:type="dxa"/>
            <w:vAlign w:val="center"/>
          </w:tcPr>
          <w:p w14:paraId="0505F33D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Травматическая ампутация или тяжелое повреждение кисти, приведшее к ампутации на уровне пястных костей или запястья</w:t>
            </w:r>
          </w:p>
        </w:tc>
        <w:tc>
          <w:tcPr>
            <w:tcW w:w="2691" w:type="dxa"/>
            <w:vAlign w:val="center"/>
          </w:tcPr>
          <w:p w14:paraId="505126F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955DC3" w14:paraId="1A21F34B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2448DBB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КИСТЬ, ПАЛЬЦЫ КИСТИ</w:t>
            </w:r>
          </w:p>
        </w:tc>
      </w:tr>
      <w:tr w:rsidR="009806C6" w:rsidRPr="00955DC3" w14:paraId="7157F83D" w14:textId="77777777" w:rsidTr="00CE2800">
        <w:trPr>
          <w:trHeight w:val="20"/>
        </w:trPr>
        <w:tc>
          <w:tcPr>
            <w:tcW w:w="675" w:type="dxa"/>
          </w:tcPr>
          <w:p w14:paraId="237F48B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7547" w:type="dxa"/>
            <w:vAlign w:val="center"/>
          </w:tcPr>
          <w:p w14:paraId="6516088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большого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пальца</w:t>
            </w:r>
            <w:proofErr w:type="spellEnd"/>
          </w:p>
        </w:tc>
        <w:tc>
          <w:tcPr>
            <w:tcW w:w="2691" w:type="dxa"/>
            <w:vAlign w:val="center"/>
          </w:tcPr>
          <w:p w14:paraId="1951C75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06C6" w:rsidRPr="00955DC3" w14:paraId="6E84FFE8" w14:textId="77777777" w:rsidTr="00CE2800">
        <w:trPr>
          <w:trHeight w:val="20"/>
        </w:trPr>
        <w:tc>
          <w:tcPr>
            <w:tcW w:w="675" w:type="dxa"/>
          </w:tcPr>
          <w:p w14:paraId="56DB347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7547" w:type="dxa"/>
            <w:vAlign w:val="center"/>
          </w:tcPr>
          <w:p w14:paraId="3279BB3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Потеря ногтевой фаланги большого пальца</w:t>
            </w:r>
          </w:p>
        </w:tc>
        <w:tc>
          <w:tcPr>
            <w:tcW w:w="2691" w:type="dxa"/>
            <w:vAlign w:val="center"/>
          </w:tcPr>
          <w:p w14:paraId="030EEC1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0E82AD9E" w14:textId="77777777" w:rsidTr="00CE2800">
        <w:trPr>
          <w:trHeight w:val="20"/>
        </w:trPr>
        <w:tc>
          <w:tcPr>
            <w:tcW w:w="675" w:type="dxa"/>
          </w:tcPr>
          <w:p w14:paraId="7F5A4C4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7547" w:type="dxa"/>
            <w:vAlign w:val="center"/>
          </w:tcPr>
          <w:p w14:paraId="462D77B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Потеря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большого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пальца</w:t>
            </w:r>
            <w:proofErr w:type="spellEnd"/>
          </w:p>
        </w:tc>
        <w:tc>
          <w:tcPr>
            <w:tcW w:w="2691" w:type="dxa"/>
            <w:vAlign w:val="center"/>
          </w:tcPr>
          <w:p w14:paraId="59578B2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AB3E05" w14:paraId="4E23619E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464B345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ВТОРОЙ, ТРЕТИЙ, ЧЕТВЕРТЫЙ, ПЯТЫЙ ПАЛЕЦ</w:t>
            </w:r>
          </w:p>
        </w:tc>
      </w:tr>
      <w:tr w:rsidR="009806C6" w:rsidRPr="00955DC3" w14:paraId="7831B24D" w14:textId="77777777" w:rsidTr="00CE2800">
        <w:trPr>
          <w:trHeight w:val="20"/>
        </w:trPr>
        <w:tc>
          <w:tcPr>
            <w:tcW w:w="675" w:type="dxa"/>
          </w:tcPr>
          <w:p w14:paraId="3E64C1D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7547" w:type="dxa"/>
            <w:vAlign w:val="center"/>
          </w:tcPr>
          <w:p w14:paraId="3A6D2DF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пальца</w:t>
            </w:r>
            <w:proofErr w:type="spellEnd"/>
          </w:p>
        </w:tc>
        <w:tc>
          <w:tcPr>
            <w:tcW w:w="2691" w:type="dxa"/>
            <w:vAlign w:val="center"/>
          </w:tcPr>
          <w:p w14:paraId="09896D4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806C6" w:rsidRPr="00955DC3" w14:paraId="0093E5EA" w14:textId="77777777" w:rsidTr="00CE2800">
        <w:trPr>
          <w:trHeight w:val="20"/>
        </w:trPr>
        <w:tc>
          <w:tcPr>
            <w:tcW w:w="675" w:type="dxa"/>
          </w:tcPr>
          <w:p w14:paraId="259223B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7547" w:type="dxa"/>
            <w:vAlign w:val="center"/>
          </w:tcPr>
          <w:p w14:paraId="7270108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Потеря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указательного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пальца</w:t>
            </w:r>
            <w:proofErr w:type="spellEnd"/>
          </w:p>
        </w:tc>
        <w:tc>
          <w:tcPr>
            <w:tcW w:w="2691" w:type="dxa"/>
            <w:vAlign w:val="center"/>
          </w:tcPr>
          <w:p w14:paraId="50379D2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806C6" w:rsidRPr="00955DC3" w14:paraId="611DF81E" w14:textId="77777777" w:rsidTr="00CE2800">
        <w:trPr>
          <w:trHeight w:val="20"/>
        </w:trPr>
        <w:tc>
          <w:tcPr>
            <w:tcW w:w="675" w:type="dxa"/>
          </w:tcPr>
          <w:p w14:paraId="44E7FD3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7547" w:type="dxa"/>
            <w:vAlign w:val="center"/>
          </w:tcPr>
          <w:p w14:paraId="12E97A6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Потеря ногтевой фаланги указательного пальца</w:t>
            </w:r>
          </w:p>
        </w:tc>
        <w:tc>
          <w:tcPr>
            <w:tcW w:w="2691" w:type="dxa"/>
            <w:vAlign w:val="center"/>
          </w:tcPr>
          <w:p w14:paraId="22097D7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2825246B" w14:textId="77777777" w:rsidTr="00CE2800">
        <w:trPr>
          <w:trHeight w:val="20"/>
        </w:trPr>
        <w:tc>
          <w:tcPr>
            <w:tcW w:w="675" w:type="dxa"/>
          </w:tcPr>
          <w:p w14:paraId="55C48D3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7547" w:type="dxa"/>
            <w:vAlign w:val="center"/>
          </w:tcPr>
          <w:p w14:paraId="706A232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Потеря любого другого пальца руки</w:t>
            </w:r>
          </w:p>
        </w:tc>
        <w:tc>
          <w:tcPr>
            <w:tcW w:w="2691" w:type="dxa"/>
            <w:vAlign w:val="center"/>
          </w:tcPr>
          <w:p w14:paraId="32D4C8B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173D4610" w14:textId="77777777" w:rsidTr="00CE2800">
        <w:trPr>
          <w:trHeight w:val="20"/>
        </w:trPr>
        <w:tc>
          <w:tcPr>
            <w:tcW w:w="675" w:type="dxa"/>
          </w:tcPr>
          <w:p w14:paraId="33F2F41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7547" w:type="dxa"/>
            <w:vAlign w:val="center"/>
          </w:tcPr>
          <w:p w14:paraId="0A8ADA5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Травматическая ампутация или повреждение, повлекшее за собой ампутацию всех пальцев одной кисти</w:t>
            </w:r>
          </w:p>
        </w:tc>
        <w:tc>
          <w:tcPr>
            <w:tcW w:w="2691" w:type="dxa"/>
            <w:vAlign w:val="center"/>
          </w:tcPr>
          <w:p w14:paraId="0BE6259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955DC3" w14:paraId="6230DDC5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24B5815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НИЖНЯЯ КОНЕЧНОСТЬ. ТАЗОБЕДРЕННЫЙ СУСТАВ</w:t>
            </w:r>
          </w:p>
        </w:tc>
      </w:tr>
      <w:tr w:rsidR="009806C6" w:rsidRPr="00955DC3" w14:paraId="149411F7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07B8BA9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0238" w:type="dxa"/>
            <w:gridSpan w:val="2"/>
            <w:vAlign w:val="center"/>
          </w:tcPr>
          <w:p w14:paraId="54DBF00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костей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таза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286A5FF0" w14:textId="77777777" w:rsidTr="00CE2800">
        <w:trPr>
          <w:trHeight w:val="20"/>
        </w:trPr>
        <w:tc>
          <w:tcPr>
            <w:tcW w:w="675" w:type="dxa"/>
            <w:vMerge/>
          </w:tcPr>
          <w:p w14:paraId="0F81E6E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0584124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перелом крыла подвздошной кости</w:t>
            </w:r>
          </w:p>
        </w:tc>
        <w:tc>
          <w:tcPr>
            <w:tcW w:w="2691" w:type="dxa"/>
            <w:vAlign w:val="center"/>
          </w:tcPr>
          <w:p w14:paraId="36BDBF8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5AB891FC" w14:textId="77777777" w:rsidTr="00CE2800">
        <w:trPr>
          <w:trHeight w:val="20"/>
        </w:trPr>
        <w:tc>
          <w:tcPr>
            <w:tcW w:w="675" w:type="dxa"/>
            <w:vMerge/>
          </w:tcPr>
          <w:p w14:paraId="13EF3A4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B9A8EB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перелом лонной, седалищной кости, тела подвздошной кости, вертлужной впадины</w:t>
            </w:r>
          </w:p>
        </w:tc>
        <w:tc>
          <w:tcPr>
            <w:tcW w:w="2691" w:type="dxa"/>
            <w:vAlign w:val="center"/>
          </w:tcPr>
          <w:p w14:paraId="536166F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AB3E05" w14:paraId="6A38B7F2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75C5527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0238" w:type="dxa"/>
            <w:gridSpan w:val="2"/>
            <w:vAlign w:val="center"/>
          </w:tcPr>
          <w:p w14:paraId="2DF9FBA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Разрыв лонного, крестцово-подвздошного сочленений:</w:t>
            </w:r>
          </w:p>
        </w:tc>
      </w:tr>
      <w:tr w:rsidR="009806C6" w:rsidRPr="00955DC3" w14:paraId="7BF97B54" w14:textId="77777777" w:rsidTr="00CE2800">
        <w:trPr>
          <w:trHeight w:val="20"/>
        </w:trPr>
        <w:tc>
          <w:tcPr>
            <w:tcW w:w="675" w:type="dxa"/>
            <w:vMerge/>
          </w:tcPr>
          <w:p w14:paraId="1CF59D2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159B8E2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сочленения</w:t>
            </w:r>
            <w:proofErr w:type="spellEnd"/>
          </w:p>
        </w:tc>
        <w:tc>
          <w:tcPr>
            <w:tcW w:w="2691" w:type="dxa"/>
            <w:vAlign w:val="center"/>
          </w:tcPr>
          <w:p w14:paraId="0BA960F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76E2F27B" w14:textId="77777777" w:rsidTr="00CE2800">
        <w:trPr>
          <w:trHeight w:val="20"/>
        </w:trPr>
        <w:tc>
          <w:tcPr>
            <w:tcW w:w="675" w:type="dxa"/>
            <w:vMerge/>
          </w:tcPr>
          <w:p w14:paraId="2CFD4E0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0CA7875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двух и более сочленений</w:t>
            </w:r>
          </w:p>
        </w:tc>
        <w:tc>
          <w:tcPr>
            <w:tcW w:w="2691" w:type="dxa"/>
            <w:vAlign w:val="center"/>
          </w:tcPr>
          <w:p w14:paraId="11FECBF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AB3E05" w14:paraId="20982E40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7B7D444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0238" w:type="dxa"/>
            <w:gridSpan w:val="2"/>
            <w:vAlign w:val="center"/>
          </w:tcPr>
          <w:p w14:paraId="0FB151B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Перелом головки, шейки бедра, полный разрыв связок</w:t>
            </w: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</w:tr>
      <w:tr w:rsidR="009806C6" w:rsidRPr="00955DC3" w14:paraId="748E934E" w14:textId="77777777" w:rsidTr="00CE2800">
        <w:trPr>
          <w:trHeight w:val="20"/>
        </w:trPr>
        <w:tc>
          <w:tcPr>
            <w:tcW w:w="675" w:type="dxa"/>
            <w:vMerge/>
          </w:tcPr>
          <w:p w14:paraId="0933082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05CC447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перелом головки, шейки бедра</w:t>
            </w:r>
          </w:p>
        </w:tc>
        <w:tc>
          <w:tcPr>
            <w:tcW w:w="2691" w:type="dxa"/>
            <w:vAlign w:val="center"/>
          </w:tcPr>
          <w:p w14:paraId="086A641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62F555D5" w14:textId="77777777" w:rsidTr="00CE2800">
        <w:trPr>
          <w:trHeight w:val="20"/>
        </w:trPr>
        <w:tc>
          <w:tcPr>
            <w:tcW w:w="675" w:type="dxa"/>
            <w:vMerge/>
          </w:tcPr>
          <w:p w14:paraId="1CB6061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0E14191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разрыв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связок</w:t>
            </w:r>
            <w:proofErr w:type="spellEnd"/>
          </w:p>
        </w:tc>
        <w:tc>
          <w:tcPr>
            <w:tcW w:w="2691" w:type="dxa"/>
            <w:vAlign w:val="center"/>
          </w:tcPr>
          <w:p w14:paraId="3413497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AB3E05" w14:paraId="2A5716A0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78EAA7C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0238" w:type="dxa"/>
            <w:gridSpan w:val="2"/>
          </w:tcPr>
          <w:p w14:paraId="5D33E14C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тазобедренного сустава, повлекшее за собой:</w:t>
            </w:r>
          </w:p>
        </w:tc>
      </w:tr>
      <w:tr w:rsidR="009806C6" w:rsidRPr="00955DC3" w14:paraId="3C375E54" w14:textId="77777777" w:rsidTr="00CE2800">
        <w:trPr>
          <w:trHeight w:val="20"/>
        </w:trPr>
        <w:tc>
          <w:tcPr>
            <w:tcW w:w="675" w:type="dxa"/>
            <w:vMerge/>
          </w:tcPr>
          <w:p w14:paraId="6A0BAED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5D3E9F0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анкилоз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сустава</w:t>
            </w:r>
            <w:proofErr w:type="spellEnd"/>
          </w:p>
        </w:tc>
        <w:tc>
          <w:tcPr>
            <w:tcW w:w="2691" w:type="dxa"/>
            <w:vAlign w:val="center"/>
          </w:tcPr>
          <w:p w14:paraId="4668C41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806C6" w:rsidRPr="00955DC3" w14:paraId="397BD2BC" w14:textId="77777777" w:rsidTr="00CE2800">
        <w:trPr>
          <w:trHeight w:val="20"/>
        </w:trPr>
        <w:tc>
          <w:tcPr>
            <w:tcW w:w="675" w:type="dxa"/>
            <w:vMerge/>
          </w:tcPr>
          <w:p w14:paraId="332A8A4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0208278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«болтающийся» сустав (в результате резекции головки бедра, вертлужной впадины)</w:t>
            </w:r>
          </w:p>
        </w:tc>
        <w:tc>
          <w:tcPr>
            <w:tcW w:w="2691" w:type="dxa"/>
            <w:vAlign w:val="center"/>
          </w:tcPr>
          <w:p w14:paraId="0DE230E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AB3E05" w14:paraId="3CD0CAB3" w14:textId="77777777" w:rsidTr="00CE2800">
        <w:trPr>
          <w:trHeight w:val="20"/>
        </w:trPr>
        <w:tc>
          <w:tcPr>
            <w:tcW w:w="675" w:type="dxa"/>
            <w:vMerge/>
          </w:tcPr>
          <w:p w14:paraId="5E505095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</w:tcPr>
          <w:p w14:paraId="4A305F9C" w14:textId="77777777" w:rsidR="009806C6" w:rsidRPr="00955DC3" w:rsidRDefault="009806C6" w:rsidP="005D0E2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 связи с травмой тазобедренного сустава производилась выплата страхового возмещения по ст. 69, 71, а затем возникли осложнения, перечисленные в ст. 72, страховое возмещение выплачивается в соответствии с одним из подпунктов ст. 72 за вычетом ранее произведенной по ст. 69, 71 выплаты.</w:t>
            </w:r>
          </w:p>
        </w:tc>
      </w:tr>
      <w:tr w:rsidR="009806C6" w:rsidRPr="00955DC3" w14:paraId="75C8DC7C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30FD0580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БЕДРО</w:t>
            </w:r>
          </w:p>
        </w:tc>
      </w:tr>
      <w:tr w:rsidR="009806C6" w:rsidRPr="00AB3E05" w14:paraId="4E1F9AD1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35BF6AD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0238" w:type="dxa"/>
            <w:gridSpan w:val="2"/>
            <w:vAlign w:val="center"/>
          </w:tcPr>
          <w:p w14:paraId="0B72CC9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Перелом бедра на любом уровне (за исключением области суставов):</w:t>
            </w:r>
          </w:p>
        </w:tc>
      </w:tr>
      <w:tr w:rsidR="009806C6" w:rsidRPr="00955DC3" w14:paraId="698E3950" w14:textId="77777777" w:rsidTr="00CE2800">
        <w:trPr>
          <w:trHeight w:val="20"/>
        </w:trPr>
        <w:tc>
          <w:tcPr>
            <w:tcW w:w="675" w:type="dxa"/>
            <w:vMerge/>
          </w:tcPr>
          <w:p w14:paraId="2D83153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18D2089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смещения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отломков</w:t>
            </w:r>
            <w:proofErr w:type="spellEnd"/>
          </w:p>
        </w:tc>
        <w:tc>
          <w:tcPr>
            <w:tcW w:w="2691" w:type="dxa"/>
          </w:tcPr>
          <w:p w14:paraId="4CA1783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64E61940" w14:textId="77777777" w:rsidTr="00CE2800">
        <w:trPr>
          <w:trHeight w:val="20"/>
        </w:trPr>
        <w:tc>
          <w:tcPr>
            <w:tcW w:w="675" w:type="dxa"/>
            <w:vMerge/>
          </w:tcPr>
          <w:p w14:paraId="10398FA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0B48A82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смещением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отломков</w:t>
            </w:r>
            <w:proofErr w:type="spellEnd"/>
          </w:p>
        </w:tc>
        <w:tc>
          <w:tcPr>
            <w:tcW w:w="2691" w:type="dxa"/>
          </w:tcPr>
          <w:p w14:paraId="7D669EC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AB3E05" w14:paraId="2CBABD4F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6A6387E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0238" w:type="dxa"/>
            <w:gridSpan w:val="2"/>
          </w:tcPr>
          <w:p w14:paraId="0760EEED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Травматическая ампутация или тяжелое повреждение, приведшее к ампутации конечности на уровне:</w:t>
            </w:r>
          </w:p>
        </w:tc>
      </w:tr>
      <w:tr w:rsidR="009806C6" w:rsidRPr="00955DC3" w14:paraId="7462D432" w14:textId="77777777" w:rsidTr="00CE2800">
        <w:trPr>
          <w:trHeight w:val="20"/>
        </w:trPr>
        <w:tc>
          <w:tcPr>
            <w:tcW w:w="675" w:type="dxa"/>
            <w:vMerge/>
          </w:tcPr>
          <w:p w14:paraId="12FD56E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1BFC395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выше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середины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бедра</w:t>
            </w:r>
            <w:proofErr w:type="spellEnd"/>
          </w:p>
        </w:tc>
        <w:tc>
          <w:tcPr>
            <w:tcW w:w="2691" w:type="dxa"/>
            <w:vAlign w:val="center"/>
          </w:tcPr>
          <w:p w14:paraId="3630420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806C6" w:rsidRPr="00955DC3" w14:paraId="33357792" w14:textId="77777777" w:rsidTr="00CE2800">
        <w:trPr>
          <w:trHeight w:val="20"/>
        </w:trPr>
        <w:tc>
          <w:tcPr>
            <w:tcW w:w="675" w:type="dxa"/>
            <w:vMerge/>
          </w:tcPr>
          <w:p w14:paraId="0E737C7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7F7A0C0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середины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бедра</w:t>
            </w:r>
            <w:proofErr w:type="spellEnd"/>
          </w:p>
        </w:tc>
        <w:tc>
          <w:tcPr>
            <w:tcW w:w="2691" w:type="dxa"/>
            <w:vAlign w:val="center"/>
          </w:tcPr>
          <w:p w14:paraId="082CA15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806C6" w:rsidRPr="00955DC3" w14:paraId="4F1032EE" w14:textId="77777777" w:rsidTr="00CE2800">
        <w:trPr>
          <w:trHeight w:val="20"/>
        </w:trPr>
        <w:tc>
          <w:tcPr>
            <w:tcW w:w="675" w:type="dxa"/>
            <w:vMerge/>
          </w:tcPr>
          <w:p w14:paraId="2538D908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10EADC34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потеря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единственной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конечности</w:t>
            </w:r>
            <w:proofErr w:type="spellEnd"/>
          </w:p>
        </w:tc>
        <w:tc>
          <w:tcPr>
            <w:tcW w:w="2691" w:type="dxa"/>
            <w:vAlign w:val="center"/>
          </w:tcPr>
          <w:p w14:paraId="1D0E77A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806C6" w:rsidRPr="00955DC3" w14:paraId="05CC3354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3B7EAD5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КОЛЕННЫЙ СУСТАВ</w:t>
            </w:r>
          </w:p>
        </w:tc>
      </w:tr>
      <w:tr w:rsidR="009806C6" w:rsidRPr="00955DC3" w14:paraId="51C87881" w14:textId="77777777" w:rsidTr="00CE2800">
        <w:trPr>
          <w:trHeight w:val="20"/>
        </w:trPr>
        <w:tc>
          <w:tcPr>
            <w:tcW w:w="675" w:type="dxa"/>
          </w:tcPr>
          <w:p w14:paraId="05D9DFC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7547" w:type="dxa"/>
          </w:tcPr>
          <w:p w14:paraId="1269B879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Повреждение коленного сустава, повлекшее за собой перелом костей, составляющих коленный сустав (дистальный эпифиз бедра и проксимальный эпифиз большеберцовой кости)</w:t>
            </w:r>
          </w:p>
        </w:tc>
        <w:tc>
          <w:tcPr>
            <w:tcW w:w="2691" w:type="dxa"/>
            <w:vAlign w:val="center"/>
          </w:tcPr>
          <w:p w14:paraId="7CD6A6C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AB3E05" w14:paraId="591B195E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12C3DBD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0238" w:type="dxa"/>
            <w:gridSpan w:val="2"/>
            <w:vAlign w:val="center"/>
          </w:tcPr>
          <w:p w14:paraId="7ED5549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коленного сустава, повлекшее за собой:</w:t>
            </w:r>
          </w:p>
        </w:tc>
      </w:tr>
      <w:tr w:rsidR="009806C6" w:rsidRPr="00955DC3" w14:paraId="56156B53" w14:textId="77777777" w:rsidTr="00CE2800">
        <w:trPr>
          <w:trHeight w:val="20"/>
        </w:trPr>
        <w:tc>
          <w:tcPr>
            <w:tcW w:w="675" w:type="dxa"/>
            <w:vMerge/>
          </w:tcPr>
          <w:p w14:paraId="7FA9165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14CC119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анкилоз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сустава</w:t>
            </w:r>
            <w:proofErr w:type="spellEnd"/>
          </w:p>
        </w:tc>
        <w:tc>
          <w:tcPr>
            <w:tcW w:w="2691" w:type="dxa"/>
            <w:vAlign w:val="center"/>
          </w:tcPr>
          <w:p w14:paraId="73CB374D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955DC3" w14:paraId="1C71859E" w14:textId="77777777" w:rsidTr="00CE2800">
        <w:trPr>
          <w:trHeight w:val="20"/>
        </w:trPr>
        <w:tc>
          <w:tcPr>
            <w:tcW w:w="675" w:type="dxa"/>
            <w:vMerge/>
          </w:tcPr>
          <w:p w14:paraId="0EC32DC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</w:tcPr>
          <w:p w14:paraId="70C061AA" w14:textId="77777777" w:rsidR="009806C6" w:rsidRPr="00955DC3" w:rsidRDefault="009806C6" w:rsidP="005D0E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«болтающийся» коленный сустав в результате резекции суставных поверхностей составляющих его костей</w:t>
            </w:r>
          </w:p>
        </w:tc>
        <w:tc>
          <w:tcPr>
            <w:tcW w:w="2691" w:type="dxa"/>
            <w:vAlign w:val="center"/>
          </w:tcPr>
          <w:p w14:paraId="1F6FBB4F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AB3E05" w14:paraId="2AA2C324" w14:textId="77777777" w:rsidTr="00CE2800">
        <w:trPr>
          <w:trHeight w:val="20"/>
        </w:trPr>
        <w:tc>
          <w:tcPr>
            <w:tcW w:w="675" w:type="dxa"/>
            <w:vMerge/>
          </w:tcPr>
          <w:p w14:paraId="4A1FAF8D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</w:tcPr>
          <w:p w14:paraId="3C9E940E" w14:textId="77777777" w:rsidR="009806C6" w:rsidRPr="00955DC3" w:rsidRDefault="009806C6" w:rsidP="005D0E2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 связи с травмой коленного сустава производилась выплата по ст. 75, а затем возникли осложнения, перечисленные в ст. 76, страховое возмещение выплачивается в соответствии с одним из подпунктов ст. 76 за вычетом ранее произведенной по ст. 75 выплаты.</w:t>
            </w:r>
          </w:p>
        </w:tc>
      </w:tr>
      <w:tr w:rsidR="009806C6" w:rsidRPr="00955DC3" w14:paraId="434B9222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4124FEB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ГОЛЕНЬ</w:t>
            </w:r>
          </w:p>
        </w:tc>
      </w:tr>
      <w:tr w:rsidR="009806C6" w:rsidRPr="00955DC3" w14:paraId="6F87F429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4532074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0238" w:type="dxa"/>
            <w:gridSpan w:val="2"/>
            <w:vAlign w:val="center"/>
          </w:tcPr>
          <w:p w14:paraId="2B4E225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костей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голени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44108FE4" w14:textId="77777777" w:rsidTr="00CE2800">
        <w:trPr>
          <w:trHeight w:val="20"/>
        </w:trPr>
        <w:tc>
          <w:tcPr>
            <w:tcW w:w="675" w:type="dxa"/>
            <w:vMerge/>
          </w:tcPr>
          <w:p w14:paraId="4DAECE9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46376C5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кости</w:t>
            </w:r>
            <w:proofErr w:type="spellEnd"/>
          </w:p>
        </w:tc>
        <w:tc>
          <w:tcPr>
            <w:tcW w:w="2691" w:type="dxa"/>
            <w:vAlign w:val="center"/>
          </w:tcPr>
          <w:p w14:paraId="5743188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1E4DB2D8" w14:textId="77777777" w:rsidTr="00CE2800">
        <w:trPr>
          <w:trHeight w:val="20"/>
        </w:trPr>
        <w:tc>
          <w:tcPr>
            <w:tcW w:w="675" w:type="dxa"/>
            <w:vMerge/>
          </w:tcPr>
          <w:p w14:paraId="4A6CF50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5101915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костей</w:t>
            </w:r>
            <w:proofErr w:type="spellEnd"/>
          </w:p>
        </w:tc>
        <w:tc>
          <w:tcPr>
            <w:tcW w:w="2691" w:type="dxa"/>
            <w:vAlign w:val="center"/>
          </w:tcPr>
          <w:p w14:paraId="4430C6F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806C6" w:rsidRPr="00955DC3" w14:paraId="0AA99F21" w14:textId="77777777" w:rsidTr="00CE2800">
        <w:trPr>
          <w:trHeight w:val="20"/>
        </w:trPr>
        <w:tc>
          <w:tcPr>
            <w:tcW w:w="675" w:type="dxa"/>
          </w:tcPr>
          <w:p w14:paraId="25D2DC6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7547" w:type="dxa"/>
            <w:vAlign w:val="center"/>
          </w:tcPr>
          <w:p w14:paraId="255DAC9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Травматическая ампутация нижней конечности до середины голени</w:t>
            </w:r>
          </w:p>
        </w:tc>
        <w:tc>
          <w:tcPr>
            <w:tcW w:w="2691" w:type="dxa"/>
            <w:vAlign w:val="center"/>
          </w:tcPr>
          <w:p w14:paraId="15B2E28B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806C6" w:rsidRPr="00955DC3" w14:paraId="48ECD688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284A640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ГОЛЕНОСТОПНЫЙ СУСТАВ</w:t>
            </w:r>
          </w:p>
        </w:tc>
      </w:tr>
      <w:tr w:rsidR="009806C6" w:rsidRPr="00955DC3" w14:paraId="6069D614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40EF05C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0238" w:type="dxa"/>
            <w:gridSpan w:val="2"/>
            <w:vAlign w:val="center"/>
          </w:tcPr>
          <w:p w14:paraId="2CBCC1F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костей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голеностопного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сустава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29F0E932" w14:textId="77777777" w:rsidTr="00CE2800">
        <w:trPr>
          <w:trHeight w:val="20"/>
        </w:trPr>
        <w:tc>
          <w:tcPr>
            <w:tcW w:w="675" w:type="dxa"/>
            <w:vMerge/>
          </w:tcPr>
          <w:p w14:paraId="5746A3B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4C02A2C1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лодыжки</w:t>
            </w:r>
            <w:proofErr w:type="spellEnd"/>
          </w:p>
        </w:tc>
        <w:tc>
          <w:tcPr>
            <w:tcW w:w="2691" w:type="dxa"/>
            <w:vAlign w:val="center"/>
          </w:tcPr>
          <w:p w14:paraId="1C2A9DB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6E2562B3" w14:textId="77777777" w:rsidTr="00CE2800">
        <w:trPr>
          <w:trHeight w:val="20"/>
        </w:trPr>
        <w:tc>
          <w:tcPr>
            <w:tcW w:w="675" w:type="dxa"/>
            <w:vMerge/>
          </w:tcPr>
          <w:p w14:paraId="1A2EDEB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13239549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б) перелом обеих лодыжек, перелом лодыжек с краем большеберцовой кости, разрыв дистального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межберцового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синдесмоза</w:t>
            </w:r>
          </w:p>
        </w:tc>
        <w:tc>
          <w:tcPr>
            <w:tcW w:w="2691" w:type="dxa"/>
            <w:vAlign w:val="center"/>
          </w:tcPr>
          <w:p w14:paraId="5722D3D4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AB3E05" w14:paraId="68C32ED0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2B486271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0238" w:type="dxa"/>
            <w:gridSpan w:val="2"/>
            <w:vAlign w:val="center"/>
          </w:tcPr>
          <w:p w14:paraId="12F554C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Повреждение голеностопного сустава, повлекшее за собой:</w:t>
            </w:r>
          </w:p>
        </w:tc>
      </w:tr>
      <w:tr w:rsidR="009806C6" w:rsidRPr="00955DC3" w14:paraId="0F06CFAD" w14:textId="77777777" w:rsidTr="00CE2800">
        <w:trPr>
          <w:trHeight w:val="20"/>
        </w:trPr>
        <w:tc>
          <w:tcPr>
            <w:tcW w:w="675" w:type="dxa"/>
            <w:vMerge/>
          </w:tcPr>
          <w:p w14:paraId="22E7C272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301B63E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анкилоз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сустава</w:t>
            </w:r>
            <w:proofErr w:type="spellEnd"/>
          </w:p>
        </w:tc>
        <w:tc>
          <w:tcPr>
            <w:tcW w:w="2691" w:type="dxa"/>
            <w:vAlign w:val="center"/>
          </w:tcPr>
          <w:p w14:paraId="25D59D7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806C6" w:rsidRPr="00955DC3" w14:paraId="7C08D4B3" w14:textId="77777777" w:rsidTr="00CE2800">
        <w:trPr>
          <w:trHeight w:val="20"/>
        </w:trPr>
        <w:tc>
          <w:tcPr>
            <w:tcW w:w="675" w:type="dxa"/>
            <w:vMerge/>
          </w:tcPr>
          <w:p w14:paraId="1359D37A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7812A890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«болтающийся» сустав (в результате резекции суставных поверхностей составляющих его костей)</w:t>
            </w:r>
          </w:p>
        </w:tc>
        <w:tc>
          <w:tcPr>
            <w:tcW w:w="2691" w:type="dxa"/>
            <w:vAlign w:val="center"/>
          </w:tcPr>
          <w:p w14:paraId="7ED993D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806C6" w:rsidRPr="00AB3E05" w14:paraId="612A35B3" w14:textId="77777777" w:rsidTr="00CE2800">
        <w:trPr>
          <w:trHeight w:val="20"/>
        </w:trPr>
        <w:tc>
          <w:tcPr>
            <w:tcW w:w="675" w:type="dxa"/>
            <w:vMerge/>
          </w:tcPr>
          <w:p w14:paraId="79D4C924" w14:textId="77777777" w:rsidR="009806C6" w:rsidRPr="00955DC3" w:rsidRDefault="009806C6" w:rsidP="005D0E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2"/>
          </w:tcPr>
          <w:p w14:paraId="73355C7E" w14:textId="77777777" w:rsidR="009806C6" w:rsidRPr="00955DC3" w:rsidRDefault="009806C6" w:rsidP="005D0E2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Если в связи с травмой голеностопного сустава производилась выплата по ст. 79, а затем возникли осложнения, перечисленные в ст. 80, страховое возмещение выплачивается в соответствии с одним из подпунктов ст. 80 за вычетом ранее произведенной по ст. 79 выплаты.</w:t>
            </w:r>
          </w:p>
        </w:tc>
      </w:tr>
      <w:tr w:rsidR="009806C6" w:rsidRPr="00955DC3" w14:paraId="5A083375" w14:textId="77777777" w:rsidTr="00CE2800">
        <w:trPr>
          <w:trHeight w:val="20"/>
        </w:trPr>
        <w:tc>
          <w:tcPr>
            <w:tcW w:w="10913" w:type="dxa"/>
            <w:gridSpan w:val="3"/>
            <w:vAlign w:val="center"/>
          </w:tcPr>
          <w:p w14:paraId="2B5AEB78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СТОПА, ПАЛЬЦЫ СТОПЫ</w:t>
            </w:r>
          </w:p>
        </w:tc>
      </w:tr>
      <w:tr w:rsidR="009806C6" w:rsidRPr="00955DC3" w14:paraId="41E9E722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07AAF9A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0238" w:type="dxa"/>
            <w:gridSpan w:val="2"/>
            <w:vAlign w:val="center"/>
          </w:tcPr>
          <w:p w14:paraId="45394A7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Перелом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кости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костей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стопы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9806C6" w:rsidRPr="00955DC3" w14:paraId="737EF382" w14:textId="77777777" w:rsidTr="00CE2800">
        <w:trPr>
          <w:trHeight w:val="20"/>
        </w:trPr>
        <w:tc>
          <w:tcPr>
            <w:tcW w:w="675" w:type="dxa"/>
            <w:vMerge/>
          </w:tcPr>
          <w:p w14:paraId="4554D686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62B69DF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а) перелом одной-двух костей (кроме пяточной кости)</w:t>
            </w:r>
          </w:p>
        </w:tc>
        <w:tc>
          <w:tcPr>
            <w:tcW w:w="2691" w:type="dxa"/>
            <w:vAlign w:val="center"/>
          </w:tcPr>
          <w:p w14:paraId="12D79515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6FC22733" w14:textId="77777777" w:rsidTr="00CE2800">
        <w:trPr>
          <w:trHeight w:val="20"/>
        </w:trPr>
        <w:tc>
          <w:tcPr>
            <w:tcW w:w="675" w:type="dxa"/>
            <w:vMerge/>
          </w:tcPr>
          <w:p w14:paraId="6850BADC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7C1D74D7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б) перелом трех и более костей, пяточной кости</w:t>
            </w:r>
          </w:p>
        </w:tc>
        <w:tc>
          <w:tcPr>
            <w:tcW w:w="2691" w:type="dxa"/>
            <w:vAlign w:val="center"/>
          </w:tcPr>
          <w:p w14:paraId="1118640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06C6" w:rsidRPr="00955DC3" w14:paraId="6C58DC06" w14:textId="77777777" w:rsidTr="00CE2800">
        <w:trPr>
          <w:trHeight w:val="20"/>
        </w:trPr>
        <w:tc>
          <w:tcPr>
            <w:tcW w:w="675" w:type="dxa"/>
          </w:tcPr>
          <w:p w14:paraId="0666B462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7547" w:type="dxa"/>
            <w:vAlign w:val="center"/>
          </w:tcPr>
          <w:p w14:paraId="2D22D9F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Переломы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фаланг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стопы</w:t>
            </w:r>
            <w:proofErr w:type="spellEnd"/>
          </w:p>
        </w:tc>
        <w:tc>
          <w:tcPr>
            <w:tcW w:w="2691" w:type="dxa"/>
            <w:vAlign w:val="center"/>
          </w:tcPr>
          <w:p w14:paraId="2D107B59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806C6" w:rsidRPr="00AB3E05" w14:paraId="5902CEF1" w14:textId="77777777" w:rsidTr="00CE2800">
        <w:trPr>
          <w:trHeight w:val="20"/>
        </w:trPr>
        <w:tc>
          <w:tcPr>
            <w:tcW w:w="675" w:type="dxa"/>
            <w:vMerge w:val="restart"/>
          </w:tcPr>
          <w:p w14:paraId="27FDB217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0238" w:type="dxa"/>
            <w:gridSpan w:val="2"/>
          </w:tcPr>
          <w:p w14:paraId="4AA5E303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ru-RU" w:eastAsia="ru-RU"/>
              </w:rPr>
              <w:t>Травматическая ампутация или повреждение, повлекшее за собой ампутацию:</w:t>
            </w:r>
          </w:p>
        </w:tc>
      </w:tr>
      <w:tr w:rsidR="009806C6" w:rsidRPr="00955DC3" w14:paraId="7B86B13E" w14:textId="77777777" w:rsidTr="00CE2800">
        <w:trPr>
          <w:trHeight w:val="20"/>
        </w:trPr>
        <w:tc>
          <w:tcPr>
            <w:tcW w:w="675" w:type="dxa"/>
            <w:vMerge/>
          </w:tcPr>
          <w:p w14:paraId="5BC9E01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47" w:type="dxa"/>
            <w:vAlign w:val="center"/>
          </w:tcPr>
          <w:p w14:paraId="6AA7E6AB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большого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пальца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ноги</w:t>
            </w:r>
            <w:proofErr w:type="spellEnd"/>
          </w:p>
        </w:tc>
        <w:tc>
          <w:tcPr>
            <w:tcW w:w="2691" w:type="dxa"/>
            <w:vAlign w:val="center"/>
          </w:tcPr>
          <w:p w14:paraId="46490D0E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06C6" w:rsidRPr="00955DC3" w14:paraId="19780B26" w14:textId="77777777" w:rsidTr="00CE2800">
        <w:trPr>
          <w:trHeight w:val="20"/>
        </w:trPr>
        <w:tc>
          <w:tcPr>
            <w:tcW w:w="675" w:type="dxa"/>
            <w:vMerge/>
          </w:tcPr>
          <w:p w14:paraId="794A8B96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3BD9E145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пальца</w:t>
            </w:r>
            <w:proofErr w:type="spellEnd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ноги</w:t>
            </w:r>
            <w:proofErr w:type="spellEnd"/>
          </w:p>
        </w:tc>
        <w:tc>
          <w:tcPr>
            <w:tcW w:w="2691" w:type="dxa"/>
            <w:vAlign w:val="center"/>
          </w:tcPr>
          <w:p w14:paraId="30A3DD93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06C6" w:rsidRPr="00955DC3" w14:paraId="3C709B2F" w14:textId="77777777" w:rsidTr="00CE2800">
        <w:trPr>
          <w:trHeight w:val="20"/>
        </w:trPr>
        <w:tc>
          <w:tcPr>
            <w:tcW w:w="675" w:type="dxa"/>
            <w:vMerge/>
          </w:tcPr>
          <w:p w14:paraId="2D5073DE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vAlign w:val="center"/>
          </w:tcPr>
          <w:p w14:paraId="0279D4EF" w14:textId="77777777" w:rsidR="009806C6" w:rsidRPr="00955DC3" w:rsidRDefault="009806C6" w:rsidP="005D0E24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стопы</w:t>
            </w:r>
            <w:proofErr w:type="spellEnd"/>
          </w:p>
        </w:tc>
        <w:tc>
          <w:tcPr>
            <w:tcW w:w="2691" w:type="dxa"/>
            <w:vAlign w:val="center"/>
          </w:tcPr>
          <w:p w14:paraId="16EA7AAA" w14:textId="77777777" w:rsidR="009806C6" w:rsidRPr="00955DC3" w:rsidRDefault="009806C6" w:rsidP="005D0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5DC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14:paraId="46FE393C" w14:textId="77777777" w:rsidR="009806C6" w:rsidRPr="00955DC3" w:rsidRDefault="009806C6">
      <w:pPr>
        <w:rPr>
          <w:rFonts w:ascii="Arial" w:hAnsi="Arial" w:cs="Arial"/>
          <w:sz w:val="20"/>
          <w:szCs w:val="20"/>
          <w:lang w:val="ru-RU"/>
        </w:rPr>
      </w:pPr>
    </w:p>
    <w:p w14:paraId="21E68080" w14:textId="77777777" w:rsidR="00FE3B9A" w:rsidRPr="00955DC3" w:rsidRDefault="00FE3B9A" w:rsidP="00FE3B9A">
      <w:pPr>
        <w:tabs>
          <w:tab w:val="left" w:pos="936"/>
          <w:tab w:val="left" w:pos="10440"/>
        </w:tabs>
        <w:ind w:left="-851" w:right="-725"/>
        <w:rPr>
          <w:rFonts w:ascii="Arial" w:hAnsi="Arial" w:cs="Arial"/>
          <w:sz w:val="20"/>
          <w:szCs w:val="20"/>
          <w:lang w:val="ru-RU"/>
        </w:rPr>
      </w:pPr>
      <w:r w:rsidRPr="00955DC3">
        <w:rPr>
          <w:rFonts w:ascii="Arial" w:hAnsi="Arial" w:cs="Arial"/>
          <w:sz w:val="20"/>
          <w:szCs w:val="20"/>
          <w:lang w:val="ru-RU"/>
        </w:rPr>
        <w:t xml:space="preserve">Примечание: </w:t>
      </w:r>
    </w:p>
    <w:p w14:paraId="24DE0329" w14:textId="32456DA9" w:rsidR="00FE3B9A" w:rsidRPr="00955DC3" w:rsidRDefault="00FE3B9A" w:rsidP="00AB3E05">
      <w:pPr>
        <w:tabs>
          <w:tab w:val="left" w:pos="936"/>
          <w:tab w:val="left" w:pos="9214"/>
        </w:tabs>
        <w:ind w:left="-851" w:right="423"/>
        <w:rPr>
          <w:rFonts w:ascii="Arial" w:hAnsi="Arial" w:cs="Arial"/>
          <w:sz w:val="20"/>
          <w:szCs w:val="20"/>
          <w:lang w:val="ru-RU"/>
        </w:rPr>
      </w:pPr>
      <w:r w:rsidRPr="00955DC3">
        <w:rPr>
          <w:rFonts w:ascii="Arial" w:hAnsi="Arial" w:cs="Arial"/>
          <w:sz w:val="20"/>
          <w:szCs w:val="20"/>
          <w:lang w:val="ru-RU"/>
        </w:rPr>
        <w:t>Ушибы, разрывы и иные повреждения мягких тканей, не предусмотренные другими пунктами настоящей Таблицы выплат – 0,05% от страховой суммы.</w:t>
      </w:r>
      <w:bookmarkStart w:id="0" w:name="_GoBack"/>
      <w:bookmarkEnd w:id="0"/>
    </w:p>
    <w:sectPr w:rsidR="00FE3B9A" w:rsidRPr="00955DC3" w:rsidSect="00D05A45">
      <w:footerReference w:type="default" r:id="rId8"/>
      <w:pgSz w:w="11906" w:h="16838"/>
      <w:pgMar w:top="284" w:right="851" w:bottom="737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DDA9F" w14:textId="77777777" w:rsidR="00F256A7" w:rsidRDefault="00F256A7" w:rsidP="00F71B0E">
      <w:r>
        <w:separator/>
      </w:r>
    </w:p>
  </w:endnote>
  <w:endnote w:type="continuationSeparator" w:id="0">
    <w:p w14:paraId="4D56E89E" w14:textId="77777777" w:rsidR="00F256A7" w:rsidRDefault="00F256A7" w:rsidP="00F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C78F" w14:textId="77777777" w:rsidR="00AB3E05" w:rsidRDefault="00AB3E05" w:rsidP="00D726AD">
    <w:pPr>
      <w:pStyle w:val="a8"/>
      <w:jc w:val="right"/>
      <w:rPr>
        <w:rFonts w:ascii="Calibri" w:hAnsi="Calibri"/>
        <w:sz w:val="16"/>
        <w:lang w:val="ru-RU"/>
      </w:rPr>
    </w:pPr>
  </w:p>
  <w:p w14:paraId="37DA5F2A" w14:textId="77777777" w:rsidR="00AB3E05" w:rsidRPr="00D726AD" w:rsidRDefault="00AB3E05" w:rsidP="00D726AD">
    <w:pPr>
      <w:pStyle w:val="a8"/>
      <w:jc w:val="right"/>
      <w:rPr>
        <w:rFonts w:ascii="Calibri" w:hAnsi="Calibri"/>
        <w:sz w:val="16"/>
        <w:lang w:val="ru-RU"/>
      </w:rPr>
    </w:pPr>
  </w:p>
  <w:p w14:paraId="4F819A29" w14:textId="77777777" w:rsidR="00AB3E05" w:rsidRDefault="00AB3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A23B2" w14:textId="77777777" w:rsidR="00F256A7" w:rsidRDefault="00F256A7" w:rsidP="00F71B0E">
      <w:r>
        <w:separator/>
      </w:r>
    </w:p>
  </w:footnote>
  <w:footnote w:type="continuationSeparator" w:id="0">
    <w:p w14:paraId="56075EF1" w14:textId="77777777" w:rsidR="00F256A7" w:rsidRDefault="00F256A7" w:rsidP="00F7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00"/>
    <w:rsid w:val="00097392"/>
    <w:rsid w:val="000A2DE3"/>
    <w:rsid w:val="000E4BC2"/>
    <w:rsid w:val="00115B80"/>
    <w:rsid w:val="00146D88"/>
    <w:rsid w:val="001663A7"/>
    <w:rsid w:val="001B7BFB"/>
    <w:rsid w:val="00261906"/>
    <w:rsid w:val="00296CF7"/>
    <w:rsid w:val="002C0707"/>
    <w:rsid w:val="003115CD"/>
    <w:rsid w:val="00327FAB"/>
    <w:rsid w:val="0033006E"/>
    <w:rsid w:val="003D5EA4"/>
    <w:rsid w:val="004968D4"/>
    <w:rsid w:val="0050093F"/>
    <w:rsid w:val="005A094E"/>
    <w:rsid w:val="005D0E24"/>
    <w:rsid w:val="00660995"/>
    <w:rsid w:val="00661C54"/>
    <w:rsid w:val="00662159"/>
    <w:rsid w:val="006E263F"/>
    <w:rsid w:val="00701E07"/>
    <w:rsid w:val="00712FB5"/>
    <w:rsid w:val="007D3234"/>
    <w:rsid w:val="007D3CF4"/>
    <w:rsid w:val="00825437"/>
    <w:rsid w:val="008335F0"/>
    <w:rsid w:val="008C2CDD"/>
    <w:rsid w:val="008E4BA5"/>
    <w:rsid w:val="008F197A"/>
    <w:rsid w:val="008F744C"/>
    <w:rsid w:val="0093730E"/>
    <w:rsid w:val="00951A97"/>
    <w:rsid w:val="00955DC3"/>
    <w:rsid w:val="0097750E"/>
    <w:rsid w:val="009806C6"/>
    <w:rsid w:val="009D1348"/>
    <w:rsid w:val="009D745F"/>
    <w:rsid w:val="00A7554A"/>
    <w:rsid w:val="00A770CB"/>
    <w:rsid w:val="00AB3E05"/>
    <w:rsid w:val="00AD1CC6"/>
    <w:rsid w:val="00AF1610"/>
    <w:rsid w:val="00B07A82"/>
    <w:rsid w:val="00B252CD"/>
    <w:rsid w:val="00B63600"/>
    <w:rsid w:val="00B718C5"/>
    <w:rsid w:val="00BA5936"/>
    <w:rsid w:val="00BB30F1"/>
    <w:rsid w:val="00BE7AD8"/>
    <w:rsid w:val="00C0515F"/>
    <w:rsid w:val="00C55FF8"/>
    <w:rsid w:val="00CA64C1"/>
    <w:rsid w:val="00CC36AD"/>
    <w:rsid w:val="00CE2800"/>
    <w:rsid w:val="00D01B41"/>
    <w:rsid w:val="00D05A45"/>
    <w:rsid w:val="00D46AA6"/>
    <w:rsid w:val="00D531D2"/>
    <w:rsid w:val="00D56EBC"/>
    <w:rsid w:val="00D726AD"/>
    <w:rsid w:val="00D80EB0"/>
    <w:rsid w:val="00E137AA"/>
    <w:rsid w:val="00E9270F"/>
    <w:rsid w:val="00EF74C4"/>
    <w:rsid w:val="00F256A7"/>
    <w:rsid w:val="00F71B0E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04668"/>
  <w15:docId w15:val="{514F0131-6416-40D4-8294-497712E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E2800"/>
    <w:pPr>
      <w:jc w:val="center"/>
    </w:pPr>
    <w:rPr>
      <w:rFonts w:ascii="Tahoma" w:hAnsi="Tahoma" w:cs="Tahoma"/>
      <w:b/>
      <w:bCs/>
      <w:lang w:val="ru-RU"/>
    </w:rPr>
  </w:style>
  <w:style w:type="paragraph" w:styleId="2">
    <w:name w:val="Body Text 2"/>
    <w:basedOn w:val="a"/>
    <w:link w:val="20"/>
    <w:uiPriority w:val="99"/>
    <w:rsid w:val="00CE2800"/>
    <w:pPr>
      <w:ind w:left="-1080"/>
    </w:pPr>
    <w:rPr>
      <w:rFonts w:ascii="Tahoma" w:hAnsi="Tahoma"/>
      <w:sz w:val="16"/>
      <w:szCs w:val="16"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2800"/>
    <w:rPr>
      <w:rFonts w:ascii="Tahoma" w:hAnsi="Tahoma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9D1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1348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rsid w:val="00F71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B0E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rsid w:val="00F71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B0E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locked/>
    <w:rsid w:val="00955DC3"/>
    <w:pPr>
      <w:jc w:val="center"/>
    </w:pPr>
    <w:rPr>
      <w:b/>
      <w:szCs w:val="20"/>
      <w:lang w:val="ru-RU"/>
    </w:rPr>
  </w:style>
  <w:style w:type="character" w:customStyle="1" w:styleId="ab">
    <w:name w:val="Название Знак"/>
    <w:basedOn w:val="a0"/>
    <w:link w:val="aa"/>
    <w:rsid w:val="00955DC3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c">
    <w:name w:val="List Paragraph"/>
    <w:basedOn w:val="a"/>
    <w:uiPriority w:val="34"/>
    <w:qFormat/>
    <w:rsid w:val="00955DC3"/>
    <w:pPr>
      <w:overflowPunct/>
      <w:autoSpaceDE/>
      <w:autoSpaceDN/>
      <w:adjustRightInd/>
      <w:ind w:left="720"/>
      <w:contextualSpacing/>
      <w:textAlignment w:val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6909-4325-418B-B39D-AB86245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Ekaterina</dc:creator>
  <cp:lastModifiedBy>Евгения А.</cp:lastModifiedBy>
  <cp:revision>2</cp:revision>
  <dcterms:created xsi:type="dcterms:W3CDTF">2020-02-27T13:48:00Z</dcterms:created>
  <dcterms:modified xsi:type="dcterms:W3CDTF">2020-02-27T13:48:00Z</dcterms:modified>
</cp:coreProperties>
</file>